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3" w:rsidRPr="004B0699" w:rsidRDefault="007D53B3" w:rsidP="004B0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C00000"/>
          <w:sz w:val="32"/>
          <w:szCs w:val="32"/>
          <w:lang w:val="uk-UA"/>
        </w:rPr>
      </w:pPr>
      <w:bookmarkStart w:id="0" w:name="_GoBack"/>
      <w:bookmarkEnd w:id="0"/>
    </w:p>
    <w:p w:rsidR="00A65E38" w:rsidRDefault="00A6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bookmarkStart w:id="1" w:name="_heading=h.1gx17wsvsfpo" w:colFirst="0" w:colLast="0"/>
      <w:bookmarkEnd w:id="1"/>
    </w:p>
    <w:p w:rsidR="007D53B3" w:rsidRDefault="00246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:rsidR="007D53B3" w:rsidRDefault="00246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:rsidR="007D53B3" w:rsidRDefault="00246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 w:rsidR="00520436" w:rsidRPr="00520436">
        <w:rPr>
          <w:sz w:val="28"/>
          <w:szCs w:val="28"/>
          <w:lang w:val="uk-UA"/>
        </w:rPr>
        <w:t xml:space="preserve">у </w:t>
      </w:r>
      <w:r w:rsidRPr="00BA290C">
        <w:rPr>
          <w:b/>
          <w:sz w:val="28"/>
          <w:szCs w:val="28"/>
        </w:rPr>
        <w:t>травні</w:t>
      </w:r>
      <w:r w:rsidRPr="00BA290C">
        <w:rPr>
          <w:b/>
          <w:i/>
          <w:sz w:val="28"/>
          <w:szCs w:val="28"/>
        </w:rPr>
        <w:t xml:space="preserve"> </w:t>
      </w:r>
      <w:r w:rsidRPr="00BA290C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 року </w:t>
      </w:r>
    </w:p>
    <w:p w:rsidR="007D53B3" w:rsidRDefault="007D5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1"/>
        <w:tblW w:w="1597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795"/>
        <w:gridCol w:w="4245"/>
        <w:gridCol w:w="1905"/>
        <w:gridCol w:w="2070"/>
        <w:gridCol w:w="3255"/>
      </w:tblGrid>
      <w:tr w:rsidR="007D53B3">
        <w:tc>
          <w:tcPr>
            <w:tcW w:w="705" w:type="dxa"/>
            <w:vAlign w:val="center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95" w:type="dxa"/>
            <w:vAlign w:val="center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Назва</w:t>
            </w:r>
            <w:proofErr w:type="spellEnd"/>
            <w:r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4245" w:type="dxa"/>
            <w:vAlign w:val="center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Місце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проведення</w:t>
            </w:r>
            <w:proofErr w:type="spellEnd"/>
            <w:r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905" w:type="dxa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>
              <w:rPr>
                <w:b/>
                <w:u w:val="single"/>
              </w:rPr>
              <w:t>Дата</w:t>
            </w:r>
            <w:r>
              <w:rPr>
                <w:b/>
              </w:rPr>
              <w:t xml:space="preserve"> та </w:t>
            </w:r>
            <w:r>
              <w:rPr>
                <w:b/>
                <w:u w:val="single"/>
              </w:rPr>
              <w:t xml:space="preserve">час </w:t>
            </w:r>
            <w:r>
              <w:rPr>
                <w:b/>
              </w:rPr>
              <w:t>проведення заходу</w:t>
            </w:r>
          </w:p>
          <w:p w:rsidR="007D53B3" w:rsidRDefault="007D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070" w:type="dxa"/>
            <w:vAlign w:val="center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>
              <w:rPr>
                <w:b/>
              </w:rPr>
              <w:t>Відповідальний за проведення заходу</w:t>
            </w:r>
          </w:p>
        </w:tc>
        <w:tc>
          <w:tcPr>
            <w:tcW w:w="3255" w:type="dxa"/>
            <w:vAlign w:val="center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2" w:name="_heading=h.gjdgxs" w:colFirst="0" w:colLast="0"/>
            <w:bookmarkEnd w:id="2"/>
            <w:r>
              <w:rPr>
                <w:b/>
              </w:rPr>
              <w:t>Посилання на проведення заходу</w:t>
            </w:r>
          </w:p>
        </w:tc>
      </w:tr>
      <w:tr w:rsidR="007D53B3">
        <w:trPr>
          <w:trHeight w:val="1078"/>
        </w:trPr>
        <w:tc>
          <w:tcPr>
            <w:tcW w:w="705" w:type="dxa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5" w:type="dxa"/>
          </w:tcPr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t>Управлінська студія «Синергія в управлінні персоналом»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02 травня</w:t>
            </w:r>
          </w:p>
          <w:p w:rsidR="007D53B3" w:rsidRDefault="00246AB0">
            <w:pPr>
              <w:ind w:left="0" w:hanging="2"/>
              <w:jc w:val="center"/>
            </w:pPr>
            <w:r>
              <w:t>2025 року</w:t>
            </w:r>
          </w:p>
          <w:p w:rsidR="007D53B3" w:rsidRDefault="00246AB0">
            <w:pPr>
              <w:ind w:left="0" w:hanging="2"/>
              <w:jc w:val="center"/>
            </w:pPr>
            <w:r>
              <w:t>14:00</w:t>
            </w:r>
          </w:p>
          <w:p w:rsidR="007D53B3" w:rsidRDefault="007D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color w:val="00B050"/>
                <w:u w:val="single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Балашенко І.В.</w:t>
            </w:r>
          </w:p>
          <w:p w:rsidR="007D53B3" w:rsidRDefault="002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b/>
              </w:rPr>
            </w:pPr>
            <w:r>
              <w:t>Болдирєва Г.В</w:t>
            </w:r>
            <w:r>
              <w:rPr>
                <w:b/>
              </w:rPr>
              <w:t>.</w:t>
            </w:r>
          </w:p>
        </w:tc>
        <w:tc>
          <w:tcPr>
            <w:tcW w:w="3255" w:type="dxa"/>
          </w:tcPr>
          <w:p w:rsidR="007D53B3" w:rsidRPr="003275E0" w:rsidRDefault="0056470A" w:rsidP="005319D6">
            <w:pPr>
              <w:spacing w:before="240" w:line="276" w:lineRule="auto"/>
              <w:ind w:left="0" w:hanging="2"/>
              <w:jc w:val="both"/>
              <w:rPr>
                <w:sz w:val="20"/>
                <w:szCs w:val="20"/>
              </w:rPr>
            </w:pPr>
            <w:hyperlink r:id="rId7">
              <w:r w:rsidR="00246AB0" w:rsidRPr="003275E0">
                <w:rPr>
                  <w:color w:val="1155CC"/>
                  <w:sz w:val="20"/>
                  <w:szCs w:val="20"/>
                  <w:u w:val="single"/>
                </w:rPr>
                <w:t>https://docs.google.com/forms/d/1N-N86pUVCAoMMaNBQMRQ3SyESjKCwz21aedKY2GuyOY/edit</w:t>
              </w:r>
            </w:hyperlink>
          </w:p>
          <w:p w:rsidR="007D53B3" w:rsidRDefault="007D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7D53B3" w:rsidRPr="00520436">
        <w:trPr>
          <w:trHeight w:val="1078"/>
        </w:trPr>
        <w:tc>
          <w:tcPr>
            <w:tcW w:w="705" w:type="dxa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2.</w:t>
            </w:r>
          </w:p>
        </w:tc>
        <w:tc>
          <w:tcPr>
            <w:tcW w:w="3795" w:type="dxa"/>
          </w:tcPr>
          <w:p w:rsidR="007D53B3" w:rsidRPr="0041084F" w:rsidRDefault="00246AB0" w:rsidP="005319D6">
            <w:pPr>
              <w:ind w:left="0" w:hanging="2"/>
              <w:rPr>
                <w:i/>
              </w:rPr>
            </w:pPr>
            <w:r w:rsidRPr="0041084F">
              <w:t>Практичний інтенсив: “Використання інноваційних методів корекції та розвитку дітей з ООП”</w:t>
            </w:r>
          </w:p>
        </w:tc>
        <w:tc>
          <w:tcPr>
            <w:tcW w:w="4245" w:type="dxa"/>
          </w:tcPr>
          <w:p w:rsidR="007D53B3" w:rsidRPr="0041084F" w:rsidRDefault="00246AB0" w:rsidP="005319D6">
            <w:pPr>
              <w:ind w:left="0" w:hanging="2"/>
              <w:jc w:val="center"/>
            </w:pPr>
            <w:r w:rsidRPr="0041084F">
              <w:t>КЗВО «Одеська академія неперервної освіти Одеської обласної ради»,</w:t>
            </w:r>
          </w:p>
          <w:p w:rsidR="007D53B3" w:rsidRPr="0041084F" w:rsidRDefault="00246AB0" w:rsidP="005319D6">
            <w:pPr>
              <w:ind w:left="0" w:hanging="2"/>
              <w:jc w:val="center"/>
            </w:pPr>
            <w:r w:rsidRPr="0041084F">
              <w:t>м. Одеса, пл. Михайлівська,17</w:t>
            </w:r>
          </w:p>
          <w:p w:rsidR="007D53B3" w:rsidRPr="0041084F" w:rsidRDefault="00246AB0" w:rsidP="005319D6">
            <w:pPr>
              <w:ind w:left="0" w:hanging="2"/>
              <w:jc w:val="center"/>
            </w:pPr>
            <w:r w:rsidRPr="0041084F"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Pr="0041084F" w:rsidRDefault="00246AB0" w:rsidP="005319D6">
            <w:pPr>
              <w:ind w:left="0" w:hanging="2"/>
              <w:jc w:val="center"/>
              <w:rPr>
                <w:b/>
              </w:rPr>
            </w:pPr>
            <w:r w:rsidRPr="0041084F">
              <w:rPr>
                <w:b/>
              </w:rPr>
              <w:t>07 травня</w:t>
            </w:r>
          </w:p>
          <w:p w:rsidR="007D53B3" w:rsidRPr="0041084F" w:rsidRDefault="00246AB0" w:rsidP="005319D6">
            <w:pPr>
              <w:ind w:left="0" w:hanging="2"/>
              <w:jc w:val="center"/>
            </w:pPr>
            <w:r w:rsidRPr="0041084F">
              <w:t>2025 року</w:t>
            </w:r>
          </w:p>
          <w:p w:rsidR="007D53B3" w:rsidRPr="0041084F" w:rsidRDefault="00246AB0" w:rsidP="005319D6">
            <w:pPr>
              <w:ind w:left="0" w:hanging="2"/>
              <w:jc w:val="center"/>
            </w:pPr>
            <w:r w:rsidRPr="0041084F">
              <w:t xml:space="preserve">10:00 </w:t>
            </w:r>
          </w:p>
        </w:tc>
        <w:tc>
          <w:tcPr>
            <w:tcW w:w="2070" w:type="dxa"/>
          </w:tcPr>
          <w:p w:rsidR="0089397F" w:rsidRPr="0041084F" w:rsidRDefault="0089397F" w:rsidP="0089397F">
            <w:pPr>
              <w:ind w:left="0" w:hanging="2"/>
            </w:pPr>
            <w:r w:rsidRPr="0041084F">
              <w:t>Задорожна Л.К.</w:t>
            </w:r>
          </w:p>
          <w:p w:rsidR="0089397F" w:rsidRPr="0041084F" w:rsidRDefault="0089397F" w:rsidP="0089397F">
            <w:pPr>
              <w:ind w:left="0" w:hanging="2"/>
            </w:pPr>
            <w:r w:rsidRPr="0041084F">
              <w:t>Кузнєцова О.В.</w:t>
            </w:r>
          </w:p>
          <w:p w:rsidR="0089397F" w:rsidRPr="0041084F" w:rsidRDefault="0089397F" w:rsidP="0089397F">
            <w:pPr>
              <w:ind w:left="0" w:hanging="2"/>
            </w:pPr>
            <w:r w:rsidRPr="0041084F">
              <w:t>Солнцева О.А.</w:t>
            </w:r>
          </w:p>
          <w:p w:rsidR="0089397F" w:rsidRPr="0041084F" w:rsidRDefault="00A65E38" w:rsidP="0089397F">
            <w:pPr>
              <w:keepNext/>
              <w:ind w:leftChars="0" w:left="0" w:firstLineChars="0" w:firstLine="0"/>
              <w:rPr>
                <w:lang w:val="uk-UA"/>
              </w:rPr>
            </w:pPr>
            <w:r w:rsidRPr="0041084F">
              <w:t>Бальбуза О.М.</w:t>
            </w:r>
          </w:p>
          <w:p w:rsidR="007D53B3" w:rsidRPr="0041084F" w:rsidRDefault="00246AB0" w:rsidP="0089397F">
            <w:pPr>
              <w:keepNext/>
              <w:ind w:left="0" w:hanging="2"/>
              <w:rPr>
                <w:i/>
                <w:lang w:val="uk-UA"/>
              </w:rPr>
            </w:pPr>
            <w:r w:rsidRPr="0041084F">
              <w:t>Шульга І.О.</w:t>
            </w:r>
          </w:p>
        </w:tc>
        <w:tc>
          <w:tcPr>
            <w:tcW w:w="3255" w:type="dxa"/>
          </w:tcPr>
          <w:p w:rsidR="007D53B3" w:rsidRPr="0041084F" w:rsidRDefault="0056470A" w:rsidP="005319D6">
            <w:pPr>
              <w:ind w:left="0" w:hanging="2"/>
              <w:jc w:val="center"/>
              <w:rPr>
                <w:lang w:val="uk-UA"/>
              </w:rPr>
            </w:pPr>
            <w:hyperlink r:id="rId8"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https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://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docs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.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google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.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com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/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forms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/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d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/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e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/1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FAIpQLSfj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11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OGgOFyziNcxCTR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8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VYmntRlrBa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5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HEMt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5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gmYZgMowakXJQ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/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viewform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?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usp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  <w:lang w:val="uk-UA"/>
                </w:rPr>
                <w:t>=</w:t>
              </w:r>
              <w:r w:rsidR="00246AB0" w:rsidRPr="00561829">
                <w:rPr>
                  <w:color w:val="0070C0"/>
                  <w:sz w:val="20"/>
                  <w:szCs w:val="20"/>
                  <w:u w:val="single"/>
                </w:rPr>
                <w:t>sharing</w:t>
              </w:r>
            </w:hyperlink>
            <w:r w:rsidR="00246AB0" w:rsidRPr="00561829">
              <w:rPr>
                <w:color w:val="0070C0"/>
                <w:sz w:val="20"/>
                <w:szCs w:val="20"/>
                <w:lang w:val="uk-UA"/>
              </w:rPr>
              <w:t xml:space="preserve"> </w:t>
            </w:r>
            <w:r w:rsidR="00C5190C" w:rsidRPr="00561829">
              <w:rPr>
                <w:color w:val="0070C0"/>
                <w:sz w:val="20"/>
                <w:szCs w:val="20"/>
                <w:lang w:val="uk-UA"/>
              </w:rPr>
              <w:t xml:space="preserve">  </w:t>
            </w:r>
          </w:p>
        </w:tc>
      </w:tr>
      <w:tr w:rsidR="007D53B3">
        <w:trPr>
          <w:trHeight w:val="1078"/>
        </w:trPr>
        <w:tc>
          <w:tcPr>
            <w:tcW w:w="705" w:type="dxa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3.</w:t>
            </w:r>
          </w:p>
        </w:tc>
        <w:tc>
          <w:tcPr>
            <w:tcW w:w="3795" w:type="dxa"/>
          </w:tcPr>
          <w:p w:rsidR="007D53B3" w:rsidRDefault="00246AB0" w:rsidP="005319D6">
            <w:pPr>
              <w:ind w:left="0" w:hanging="2"/>
              <w:jc w:val="both"/>
              <w:rPr>
                <w:i/>
              </w:rPr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(початкова освіта)</w:t>
            </w:r>
          </w:p>
          <w:p w:rsidR="007D53B3" w:rsidRDefault="007D53B3" w:rsidP="005319D6">
            <w:pPr>
              <w:ind w:left="0" w:hanging="2"/>
            </w:pPr>
          </w:p>
        </w:tc>
        <w:tc>
          <w:tcPr>
            <w:tcW w:w="4245" w:type="dxa"/>
          </w:tcPr>
          <w:p w:rsidR="007D53B3" w:rsidRDefault="00246AB0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 w:rsidP="005319D6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09 травня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2025 року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15:00</w:t>
            </w:r>
          </w:p>
        </w:tc>
        <w:tc>
          <w:tcPr>
            <w:tcW w:w="2070" w:type="dxa"/>
          </w:tcPr>
          <w:p w:rsidR="007D53B3" w:rsidRDefault="00246AB0" w:rsidP="005319D6">
            <w:pPr>
              <w:ind w:left="0" w:hanging="2"/>
            </w:pPr>
            <w:r>
              <w:t>Задорожна Л.К.</w:t>
            </w:r>
          </w:p>
          <w:p w:rsidR="007D53B3" w:rsidRDefault="00246AB0" w:rsidP="005319D6">
            <w:pPr>
              <w:ind w:left="0" w:hanging="2"/>
            </w:pPr>
            <w:r>
              <w:t>Левчишена О.М.</w:t>
            </w:r>
          </w:p>
          <w:p w:rsidR="007D53B3" w:rsidRDefault="00246AB0" w:rsidP="005319D6">
            <w:pPr>
              <w:ind w:left="0" w:hanging="2"/>
            </w:pPr>
            <w:r>
              <w:t>Сараєва І.В.</w:t>
            </w:r>
          </w:p>
          <w:p w:rsidR="007D53B3" w:rsidRDefault="00246AB0" w:rsidP="005319D6">
            <w:pPr>
              <w:ind w:left="0" w:hanging="2"/>
            </w:pPr>
            <w:r>
              <w:t>Кравець Н.Ю.</w:t>
            </w:r>
          </w:p>
        </w:tc>
        <w:tc>
          <w:tcPr>
            <w:tcW w:w="3255" w:type="dxa"/>
          </w:tcPr>
          <w:p w:rsidR="007D53B3" w:rsidRDefault="0056470A" w:rsidP="005319D6">
            <w:pPr>
              <w:ind w:left="0" w:hanging="2"/>
              <w:rPr>
                <w:color w:val="141414"/>
                <w:sz w:val="14"/>
                <w:szCs w:val="14"/>
              </w:rPr>
            </w:pPr>
            <w:hyperlink r:id="rId9">
              <w:r w:rsidR="00246AB0">
                <w:rPr>
                  <w:color w:val="1155CC"/>
                  <w:sz w:val="22"/>
                  <w:szCs w:val="22"/>
                  <w:u w:val="single"/>
                </w:rPr>
                <w:t>https://docs.google.com/forms/d/15MPpFADVWQacjsONokgcTIdbPmgeUoxviQXvvwpMhk4/edit</w:t>
              </w:r>
            </w:hyperlink>
          </w:p>
        </w:tc>
      </w:tr>
      <w:tr w:rsidR="007D53B3">
        <w:trPr>
          <w:trHeight w:val="1078"/>
        </w:trPr>
        <w:tc>
          <w:tcPr>
            <w:tcW w:w="705" w:type="dxa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4.</w:t>
            </w:r>
          </w:p>
        </w:tc>
        <w:tc>
          <w:tcPr>
            <w:tcW w:w="3795" w:type="dxa"/>
          </w:tcPr>
          <w:p w:rsidR="007D53B3" w:rsidRDefault="00246AB0" w:rsidP="005319D6">
            <w:pPr>
              <w:ind w:left="0" w:hanging="2"/>
            </w:pPr>
            <w:r>
              <w:t>Інтервізійні студії «Інклюзивна майстерня»</w:t>
            </w:r>
          </w:p>
        </w:tc>
        <w:tc>
          <w:tcPr>
            <w:tcW w:w="4245" w:type="dxa"/>
          </w:tcPr>
          <w:p w:rsidR="007D53B3" w:rsidRDefault="00246AB0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 w:rsidP="005319D6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14 травня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2025 року</w:t>
            </w:r>
          </w:p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t xml:space="preserve"> 11:00</w:t>
            </w:r>
            <w:r>
              <w:rPr>
                <w:b/>
              </w:rPr>
              <w:t xml:space="preserve"> </w:t>
            </w:r>
          </w:p>
        </w:tc>
        <w:tc>
          <w:tcPr>
            <w:tcW w:w="2070" w:type="dxa"/>
          </w:tcPr>
          <w:p w:rsidR="007D53B3" w:rsidRDefault="00246AB0" w:rsidP="005319D6">
            <w:pPr>
              <w:ind w:left="0" w:hanging="2"/>
            </w:pPr>
            <w:r>
              <w:t>Задорожна Л.К.</w:t>
            </w:r>
          </w:p>
          <w:p w:rsidR="007D53B3" w:rsidRDefault="00246AB0" w:rsidP="005319D6">
            <w:pPr>
              <w:ind w:left="0" w:hanging="2"/>
            </w:pPr>
            <w:r>
              <w:t>Кузнєцова О.В.</w:t>
            </w:r>
          </w:p>
          <w:p w:rsidR="007D53B3" w:rsidRDefault="00246AB0" w:rsidP="005319D6">
            <w:pPr>
              <w:ind w:left="0" w:hanging="2"/>
            </w:pPr>
            <w:r>
              <w:t>Солнцева О.А.</w:t>
            </w:r>
          </w:p>
          <w:p w:rsidR="007D53B3" w:rsidRDefault="00246AB0" w:rsidP="005319D6">
            <w:pPr>
              <w:ind w:left="0" w:hanging="2"/>
              <w:rPr>
                <w:highlight w:val="green"/>
              </w:rPr>
            </w:pPr>
            <w:r w:rsidRPr="0041084F">
              <w:t>Бальбуза О.М.</w:t>
            </w:r>
          </w:p>
        </w:tc>
        <w:tc>
          <w:tcPr>
            <w:tcW w:w="3255" w:type="dxa"/>
          </w:tcPr>
          <w:p w:rsidR="007D53B3" w:rsidRDefault="0056470A" w:rsidP="005319D6">
            <w:pPr>
              <w:ind w:left="0" w:hanging="2"/>
              <w:jc w:val="center"/>
              <w:rPr>
                <w:color w:val="141414"/>
                <w:sz w:val="20"/>
                <w:szCs w:val="20"/>
              </w:rPr>
            </w:pPr>
            <w:hyperlink r:id="rId10">
              <w:r w:rsidR="00246AB0">
                <w:rPr>
                  <w:color w:val="1155CC"/>
                  <w:sz w:val="20"/>
                  <w:szCs w:val="20"/>
                  <w:u w:val="single"/>
                </w:rPr>
                <w:t>https://docs.google.com/forms/d/e/1FAIpQLSfj11OGgOFyziNcxCTR8VYmntRlrBa5HEMt5gmYZgMowakXJQ/viewform?usp=sharing</w:t>
              </w:r>
            </w:hyperlink>
            <w:r w:rsidR="00246AB0">
              <w:rPr>
                <w:color w:val="141414"/>
                <w:sz w:val="20"/>
                <w:szCs w:val="20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5.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>Педагогічна студія «Ресурсна підтримка педагогічної спільноти ЦПР ПП»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15 травня</w:t>
            </w:r>
          </w:p>
          <w:p w:rsidR="007D53B3" w:rsidRDefault="00246AB0">
            <w:pPr>
              <w:ind w:left="0" w:hanging="2"/>
              <w:jc w:val="center"/>
            </w:pPr>
            <w:r>
              <w:t>2024 року</w:t>
            </w:r>
          </w:p>
          <w:p w:rsidR="007D53B3" w:rsidRDefault="00246AB0">
            <w:pPr>
              <w:ind w:left="0" w:hanging="2"/>
              <w:jc w:val="center"/>
            </w:pPr>
            <w:r>
              <w:t>12:00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Балашенко І.В.</w:t>
            </w:r>
          </w:p>
          <w:p w:rsidR="007D53B3" w:rsidRDefault="00246AB0">
            <w:pPr>
              <w:ind w:left="0" w:hanging="2"/>
            </w:pPr>
            <w:r>
              <w:t>Болдирєва Г.В.</w:t>
            </w:r>
          </w:p>
        </w:tc>
        <w:tc>
          <w:tcPr>
            <w:tcW w:w="3255" w:type="dxa"/>
          </w:tcPr>
          <w:p w:rsidR="00246AB0" w:rsidRDefault="00246AB0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color w:val="141414"/>
              </w:rPr>
              <w:t>Постійні учасники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6.</w:t>
            </w:r>
          </w:p>
        </w:tc>
        <w:tc>
          <w:tcPr>
            <w:tcW w:w="3795" w:type="dxa"/>
          </w:tcPr>
          <w:p w:rsidR="007D53B3" w:rsidRDefault="00246AB0" w:rsidP="005319D6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(мовно-літературна освітня галузь/українська мова та література, зарубіжна</w:t>
            </w:r>
            <w:r w:rsidR="0041084F">
              <w:rPr>
                <w:i/>
                <w:lang w:val="uk-UA"/>
              </w:rPr>
              <w:t xml:space="preserve"> </w:t>
            </w:r>
            <w:r>
              <w:rPr>
                <w:i/>
              </w:rPr>
              <w:t>література)</w:t>
            </w:r>
          </w:p>
        </w:tc>
        <w:tc>
          <w:tcPr>
            <w:tcW w:w="4245" w:type="dxa"/>
          </w:tcPr>
          <w:p w:rsidR="007D53B3" w:rsidRDefault="00246AB0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 w:rsidP="005319D6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</w:t>
            </w:r>
          </w:p>
          <w:p w:rsidR="007D53B3" w:rsidRDefault="007D53B3" w:rsidP="005319D6">
            <w:pP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 w:rsidP="005319D6">
            <w:pPr>
              <w:ind w:left="0" w:hanging="2"/>
            </w:pPr>
            <w:r>
              <w:t>Задорожна Л.К.</w:t>
            </w:r>
          </w:p>
          <w:p w:rsidR="007D53B3" w:rsidRDefault="00246AB0" w:rsidP="005319D6">
            <w:pPr>
              <w:ind w:left="0" w:hanging="2"/>
            </w:pPr>
            <w:r>
              <w:t>Левчишена О.М.</w:t>
            </w:r>
          </w:p>
          <w:p w:rsidR="007D53B3" w:rsidRDefault="00246AB0" w:rsidP="005319D6">
            <w:pPr>
              <w:ind w:left="0" w:hanging="2"/>
            </w:pPr>
            <w:r>
              <w:t>Шатайло Н.В.</w:t>
            </w:r>
          </w:p>
          <w:p w:rsidR="007D53B3" w:rsidRDefault="0089397F" w:rsidP="005319D6">
            <w:pPr>
              <w:ind w:left="0" w:hanging="2"/>
            </w:pPr>
            <w:r>
              <w:t>Свінтковська</w:t>
            </w:r>
            <w:r>
              <w:rPr>
                <w:lang w:val="uk-UA"/>
              </w:rPr>
              <w:t xml:space="preserve"> </w:t>
            </w:r>
            <w:r w:rsidR="00246AB0" w:rsidRPr="0089397F">
              <w:rPr>
                <w:sz w:val="22"/>
                <w:szCs w:val="22"/>
              </w:rPr>
              <w:t>С.А.</w:t>
            </w:r>
          </w:p>
          <w:p w:rsidR="007D53B3" w:rsidRDefault="00246AB0" w:rsidP="005319D6">
            <w:pPr>
              <w:ind w:left="0" w:hanging="2"/>
            </w:pPr>
            <w:r>
              <w:t>Карайван Н.І.</w:t>
            </w:r>
          </w:p>
          <w:p w:rsidR="007D53B3" w:rsidRPr="00A65E38" w:rsidRDefault="007D53B3" w:rsidP="00A65E38">
            <w:pPr>
              <w:ind w:leftChars="0" w:left="0" w:firstLineChars="0" w:firstLine="0"/>
              <w:rPr>
                <w:lang w:val="uk-UA"/>
              </w:rPr>
            </w:pPr>
          </w:p>
        </w:tc>
        <w:tc>
          <w:tcPr>
            <w:tcW w:w="3255" w:type="dxa"/>
          </w:tcPr>
          <w:p w:rsidR="007D53B3" w:rsidRPr="003275E0" w:rsidRDefault="0056470A" w:rsidP="005319D6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1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https://forms.gle/iLx5TNGy8eTjQGT49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lastRenderedPageBreak/>
              <w:t>7.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(мовно-літературна освітня галузь /іншомовна освіта) 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ind w:left="0" w:hanging="2"/>
            </w:pPr>
            <w:r>
              <w:t xml:space="preserve">Юрченко Т.В. 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2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https://forms.gle/PF8u761wfknRjUto8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8.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(громадянська та історична освітня галузь) 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ind w:left="0" w:hanging="2"/>
            </w:pPr>
            <w:r>
              <w:t>Яроменко В.І.</w:t>
            </w:r>
          </w:p>
        </w:tc>
        <w:tc>
          <w:tcPr>
            <w:tcW w:w="3255" w:type="dxa"/>
          </w:tcPr>
          <w:p w:rsidR="007D53B3" w:rsidRPr="003275E0" w:rsidRDefault="0056470A" w:rsidP="005319D6">
            <w:pPr>
              <w:ind w:left="0" w:hanging="2"/>
              <w:jc w:val="both"/>
              <w:rPr>
                <w:color w:val="141414"/>
                <w:sz w:val="22"/>
                <w:szCs w:val="22"/>
              </w:rPr>
            </w:pPr>
            <w:hyperlink r:id="rId13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https://forms.gle/bYcycuF84teYXd1J7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9.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(мистецька освітня галузь)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4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https://forms.gle/99Ah2ZMy5Zm1rcaA9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10.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(освітня галузь «Фізична культура»)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 xml:space="preserve"> 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 w:rsidP="005319D6">
            <w:pPr>
              <w:spacing w:line="276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keepNext/>
              <w:ind w:left="0" w:hanging="2"/>
              <w:rPr>
                <w:i/>
              </w:rPr>
            </w:pPr>
            <w:r>
              <w:t>Онищук С.О.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C00000"/>
                <w:sz w:val="22"/>
                <w:szCs w:val="22"/>
              </w:rPr>
            </w:pPr>
            <w:hyperlink r:id="rId15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https://forms.gle/kmfNd5eBwYwcKorn6</w:t>
              </w:r>
            </w:hyperlink>
            <w:r w:rsidR="00246AB0" w:rsidRPr="003275E0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11.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  <w:rPr>
                <w:i/>
              </w:rPr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(предмет «Захист України»)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ind w:left="0" w:hanging="2"/>
              <w:rPr>
                <w:i/>
              </w:rPr>
            </w:pPr>
            <w:r>
              <w:t>Скалига О.С.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6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https://forms.gle/GvgAC9aJUdeSUEg59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12.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  <w:rPr>
                <w:i/>
              </w:rPr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E62CBA" w:rsidRDefault="00E62CBA">
            <w:pPr>
              <w:ind w:left="0" w:hanging="2"/>
              <w:jc w:val="center"/>
              <w:rPr>
                <w:lang w:val="uk-UA"/>
              </w:rPr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15.00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 w:rsidP="005319D6">
            <w:pPr>
              <w:spacing w:line="240" w:lineRule="auto"/>
              <w:ind w:left="0" w:hanging="2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ind w:left="0" w:hanging="2"/>
            </w:pPr>
            <w:r>
              <w:t>Грабован О.С.</w:t>
            </w:r>
          </w:p>
          <w:p w:rsidR="007D53B3" w:rsidRDefault="00246AB0">
            <w:pPr>
              <w:ind w:left="0" w:hanging="2"/>
              <w:rPr>
                <w:i/>
              </w:rPr>
            </w:pPr>
            <w:r>
              <w:t>Потьомкіна В.Ю.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7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13.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(природнича освітня галузь)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E62CBA" w:rsidRDefault="00E62CBA">
            <w:pPr>
              <w:ind w:left="0" w:hanging="2"/>
              <w:jc w:val="center"/>
              <w:rPr>
                <w:lang w:val="uk-UA"/>
              </w:rPr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Pr="00A65E38" w:rsidRDefault="00246AB0" w:rsidP="00A65E38">
            <w:pPr>
              <w:ind w:left="0" w:hanging="2"/>
              <w:rPr>
                <w:lang w:val="uk-UA"/>
              </w:rPr>
            </w:pPr>
            <w:r>
              <w:t>Ятвецька Л.І.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8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14.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(технологічна освітня галузь) 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>
            <w:pP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7D53B3">
            <w:pPr>
              <w:ind w:left="0" w:hanging="2"/>
              <w:rPr>
                <w:i/>
              </w:rPr>
            </w:pP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9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15.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  <w:rPr>
                <w:i/>
                <w:lang w:val="uk-UA"/>
              </w:rPr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(інформатична освітня галузь) </w:t>
            </w:r>
          </w:p>
          <w:p w:rsidR="0041084F" w:rsidRPr="0041084F" w:rsidRDefault="0041084F">
            <w:pPr>
              <w:ind w:left="0" w:hanging="2"/>
              <w:rPr>
                <w:lang w:val="uk-UA"/>
              </w:rPr>
            </w:pP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ind w:left="0" w:hanging="2"/>
            </w:pPr>
            <w:r>
              <w:t>Чебаненко Н.О.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20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lastRenderedPageBreak/>
              <w:t>16.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(соціальна і здоров’язбережувальна освітня галузь)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2025 року </w:t>
            </w:r>
          </w:p>
          <w:p w:rsidR="007D53B3" w:rsidRDefault="00246AB0">
            <w:pPr>
              <w:ind w:left="0" w:hanging="2"/>
              <w:jc w:val="center"/>
              <w:rPr>
                <w:b/>
                <w:color w:val="00B050"/>
              </w:rPr>
            </w:pPr>
            <w:r>
              <w:t>15:00</w:t>
            </w:r>
            <w:r>
              <w:rPr>
                <w:b/>
                <w:color w:val="00B050"/>
              </w:rPr>
              <w:t xml:space="preserve">  </w:t>
            </w:r>
          </w:p>
          <w:p w:rsidR="007D53B3" w:rsidRDefault="007D53B3">
            <w:pP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Шатайло Н.В.</w:t>
            </w:r>
          </w:p>
          <w:p w:rsidR="007D53B3" w:rsidRDefault="00246AB0">
            <w:pPr>
              <w:ind w:left="0" w:hanging="2"/>
              <w:rPr>
                <w:i/>
              </w:rPr>
            </w:pPr>
            <w:r>
              <w:t>Немерцалов В.В.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21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17.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  <w:jc w:val="both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(початкова освіта)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16 травня</w:t>
            </w:r>
          </w:p>
          <w:p w:rsidR="007D53B3" w:rsidRDefault="00246AB0">
            <w:pPr>
              <w:ind w:left="0" w:hanging="2"/>
              <w:jc w:val="center"/>
            </w:pPr>
            <w:r>
              <w:t>2025 року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15:00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Левчишена О.М.</w:t>
            </w:r>
          </w:p>
          <w:p w:rsidR="007D53B3" w:rsidRDefault="00246AB0">
            <w:pPr>
              <w:ind w:left="0" w:hanging="2"/>
            </w:pPr>
            <w:r>
              <w:t>Сараєва І.В.</w:t>
            </w:r>
          </w:p>
          <w:p w:rsidR="007D53B3" w:rsidRDefault="00246AB0">
            <w:pPr>
              <w:ind w:left="0" w:hanging="2"/>
              <w:rPr>
                <w:i/>
              </w:rPr>
            </w:pPr>
            <w:r>
              <w:t>Кравець Н.Ю.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22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https://forms.gle/MTrvd5AzgrEkP9ZTA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 w:rsidRPr="00683BF2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18.</w:t>
            </w:r>
          </w:p>
        </w:tc>
        <w:tc>
          <w:tcPr>
            <w:tcW w:w="3795" w:type="dxa"/>
          </w:tcPr>
          <w:p w:rsidR="007D53B3" w:rsidRDefault="00246AB0" w:rsidP="005319D6">
            <w:pPr>
              <w:ind w:left="0" w:hanging="2"/>
            </w:pPr>
            <w:r>
              <w:t>VII Всеукраїнська науково - практична конференція «Педагогічна наука у сучасному вимірі: проблеми та перспективи розвитку»</w:t>
            </w:r>
          </w:p>
        </w:tc>
        <w:tc>
          <w:tcPr>
            <w:tcW w:w="4245" w:type="dxa"/>
          </w:tcPr>
          <w:p w:rsidR="007D53B3" w:rsidRDefault="00246AB0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 w:rsidP="005319D6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16 травня 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2025 року</w:t>
            </w:r>
          </w:p>
        </w:tc>
        <w:tc>
          <w:tcPr>
            <w:tcW w:w="2070" w:type="dxa"/>
          </w:tcPr>
          <w:p w:rsidR="007D53B3" w:rsidRDefault="00246AB0" w:rsidP="005319D6">
            <w:pPr>
              <w:ind w:left="0" w:hanging="2"/>
            </w:pPr>
            <w:r>
              <w:t>Ягоднікова В.В.</w:t>
            </w:r>
          </w:p>
          <w:p w:rsidR="007D53B3" w:rsidRDefault="00246AB0" w:rsidP="005319D6">
            <w:pPr>
              <w:ind w:left="0" w:hanging="2"/>
            </w:pPr>
            <w:r>
              <w:t>Кузнєцова Н.В.</w:t>
            </w:r>
          </w:p>
          <w:p w:rsidR="007D53B3" w:rsidRDefault="00246AB0" w:rsidP="005319D6">
            <w:pPr>
              <w:ind w:left="0" w:hanging="2"/>
            </w:pPr>
            <w:r>
              <w:t>Шатайло Н.В.</w:t>
            </w:r>
          </w:p>
          <w:p w:rsidR="007D53B3" w:rsidRDefault="00246AB0" w:rsidP="005319D6">
            <w:pPr>
              <w:ind w:left="0" w:hanging="2"/>
            </w:pPr>
            <w:r>
              <w:t>Гриньова М.В.</w:t>
            </w:r>
          </w:p>
        </w:tc>
        <w:tc>
          <w:tcPr>
            <w:tcW w:w="3255" w:type="dxa"/>
          </w:tcPr>
          <w:p w:rsidR="007D53B3" w:rsidRDefault="0056470A" w:rsidP="005319D6">
            <w:pPr>
              <w:ind w:left="0" w:hanging="2"/>
              <w:rPr>
                <w:color w:val="0000FF"/>
                <w:sz w:val="22"/>
                <w:szCs w:val="22"/>
                <w:u w:val="single"/>
                <w:shd w:val="clear" w:color="auto" w:fill="FFFFFF"/>
                <w:lang w:val="uk-UA"/>
              </w:rPr>
            </w:pPr>
            <w:hyperlink r:id="rId23" w:tgtFrame="_blank" w:history="1">
              <w:r w:rsidR="003275E0" w:rsidRPr="003275E0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https://drive.google.com/file/d/14yWmGH-nRgxMtJ5WkngkBwsv4JnxxxW-/view?usp=sharing</w:t>
              </w:r>
            </w:hyperlink>
          </w:p>
          <w:p w:rsidR="00683BF2" w:rsidRPr="00683BF2" w:rsidRDefault="00683BF2" w:rsidP="00683BF2">
            <w:pPr>
              <w:ind w:leftChars="0" w:left="0" w:firstLineChars="0" w:firstLine="0"/>
              <w:rPr>
                <w:color w:val="141414"/>
                <w:sz w:val="22"/>
                <w:szCs w:val="22"/>
                <w:lang w:val="uk-UA"/>
              </w:rPr>
            </w:pP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19.</w:t>
            </w:r>
          </w:p>
        </w:tc>
        <w:tc>
          <w:tcPr>
            <w:tcW w:w="3795" w:type="dxa"/>
          </w:tcPr>
          <w:p w:rsidR="007D53B3" w:rsidRDefault="00246AB0" w:rsidP="005319D6">
            <w:pPr>
              <w:ind w:left="0" w:hanging="2"/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(по кожній освітній галузі базової освіти)</w:t>
            </w:r>
            <w:r>
              <w:t xml:space="preserve"> </w:t>
            </w:r>
          </w:p>
        </w:tc>
        <w:tc>
          <w:tcPr>
            <w:tcW w:w="4245" w:type="dxa"/>
          </w:tcPr>
          <w:p w:rsidR="007D53B3" w:rsidRDefault="00246AB0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 w:rsidP="005319D6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Pr="0041084F" w:rsidRDefault="00A65E38" w:rsidP="005319D6">
            <w:pPr>
              <w:ind w:left="0" w:hanging="2"/>
              <w:jc w:val="center"/>
              <w:rPr>
                <w:b/>
                <w:lang w:val="uk-UA"/>
              </w:rPr>
            </w:pPr>
            <w:r w:rsidRPr="0041084F">
              <w:rPr>
                <w:b/>
              </w:rPr>
              <w:t>19-23 трав</w:t>
            </w:r>
            <w:r w:rsidRPr="0041084F">
              <w:rPr>
                <w:b/>
                <w:lang w:val="uk-UA"/>
              </w:rPr>
              <w:t>ня</w:t>
            </w:r>
          </w:p>
          <w:p w:rsidR="007D53B3" w:rsidRPr="0041084F" w:rsidRDefault="00246AB0" w:rsidP="005319D6">
            <w:pPr>
              <w:ind w:left="0" w:hanging="2"/>
              <w:jc w:val="center"/>
              <w:rPr>
                <w:lang w:val="uk-UA"/>
              </w:rPr>
            </w:pPr>
            <w:r w:rsidRPr="0041084F">
              <w:t>2025</w:t>
            </w:r>
            <w:r w:rsidR="00A65E38" w:rsidRPr="0041084F">
              <w:rPr>
                <w:lang w:val="uk-UA"/>
              </w:rPr>
              <w:t xml:space="preserve"> року</w:t>
            </w:r>
          </w:p>
          <w:p w:rsidR="004B4A49" w:rsidRPr="00A65E38" w:rsidRDefault="004B4A49" w:rsidP="005319D6">
            <w:pPr>
              <w:ind w:left="0" w:hanging="2"/>
              <w:jc w:val="center"/>
              <w:rPr>
                <w:b/>
                <w:highlight w:val="yellow"/>
                <w:lang w:val="uk-UA"/>
              </w:rPr>
            </w:pPr>
            <w:r w:rsidRPr="0041084F">
              <w:rPr>
                <w:lang w:val="uk-UA"/>
              </w:rPr>
              <w:t>15:00</w:t>
            </w:r>
          </w:p>
        </w:tc>
        <w:tc>
          <w:tcPr>
            <w:tcW w:w="2070" w:type="dxa"/>
          </w:tcPr>
          <w:p w:rsidR="007D53B3" w:rsidRDefault="00246AB0" w:rsidP="005319D6">
            <w:pPr>
              <w:ind w:left="0" w:hanging="2"/>
            </w:pPr>
            <w:r>
              <w:t>Задорожна Л.К.</w:t>
            </w:r>
          </w:p>
          <w:p w:rsidR="007D53B3" w:rsidRDefault="00246AB0" w:rsidP="005319D6">
            <w:pPr>
              <w:ind w:left="0" w:hanging="2"/>
            </w:pPr>
            <w:r>
              <w:t>Левчишена О.М. Шатайло Н.В. координатори освітніх галузей</w:t>
            </w:r>
          </w:p>
        </w:tc>
        <w:tc>
          <w:tcPr>
            <w:tcW w:w="3255" w:type="dxa"/>
          </w:tcPr>
          <w:p w:rsidR="007D53B3" w:rsidRPr="003275E0" w:rsidRDefault="0056470A" w:rsidP="005319D6">
            <w:pPr>
              <w:ind w:left="0" w:hanging="2"/>
              <w:rPr>
                <w:color w:val="141414"/>
                <w:sz w:val="22"/>
                <w:szCs w:val="22"/>
              </w:rPr>
            </w:pPr>
            <w:hyperlink r:id="rId24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https://docs.google.com/forms/d/15MPpFADVWQacjsONokgcTIdbPmgeUoxviQXvvwpMhk4/edit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7D53B3">
        <w:tc>
          <w:tcPr>
            <w:tcW w:w="705" w:type="dxa"/>
            <w:vAlign w:val="center"/>
          </w:tcPr>
          <w:p w:rsidR="007D53B3" w:rsidRDefault="00246AB0" w:rsidP="005319D6">
            <w:pPr>
              <w:spacing w:line="276" w:lineRule="auto"/>
              <w:ind w:left="0" w:hanging="2"/>
              <w:jc w:val="center"/>
            </w:pPr>
            <w:r>
              <w:t>20.</w:t>
            </w:r>
          </w:p>
        </w:tc>
        <w:tc>
          <w:tcPr>
            <w:tcW w:w="3795" w:type="dxa"/>
          </w:tcPr>
          <w:p w:rsidR="007D53B3" w:rsidRDefault="00246AB0">
            <w:pPr>
              <w:ind w:left="0" w:hanging="2"/>
            </w:pPr>
            <w:r>
              <w:t>Студентська студія</w:t>
            </w:r>
            <w:r>
              <w:rPr>
                <w:b/>
              </w:rPr>
              <w:t xml:space="preserve"> </w:t>
            </w:r>
            <w:r>
              <w:t>«Майстерня майбутнього фахівця»</w:t>
            </w:r>
          </w:p>
        </w:tc>
        <w:tc>
          <w:tcPr>
            <w:tcW w:w="4245" w:type="dxa"/>
          </w:tcPr>
          <w:p w:rsidR="007D53B3" w:rsidRDefault="00246AB0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7D53B3" w:rsidRDefault="00246AB0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7D53B3" w:rsidRDefault="00246AB0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7D53B3" w:rsidRDefault="00246AB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20 травня</w:t>
            </w:r>
          </w:p>
          <w:p w:rsidR="007D53B3" w:rsidRDefault="00246AB0">
            <w:pPr>
              <w:ind w:left="0" w:hanging="2"/>
              <w:jc w:val="center"/>
            </w:pPr>
            <w:r>
              <w:t>2025 року</w:t>
            </w:r>
          </w:p>
          <w:p w:rsidR="007D53B3" w:rsidRDefault="00246AB0">
            <w:pPr>
              <w:ind w:left="0" w:hanging="2"/>
              <w:jc w:val="center"/>
            </w:pPr>
            <w:r>
              <w:t xml:space="preserve">11:00 </w:t>
            </w:r>
          </w:p>
          <w:p w:rsidR="007D53B3" w:rsidRDefault="007D53B3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7D53B3" w:rsidRDefault="00246AB0">
            <w:pPr>
              <w:ind w:left="0" w:hanging="2"/>
            </w:pPr>
            <w:r>
              <w:t>Задорожна Л.К.</w:t>
            </w:r>
          </w:p>
          <w:p w:rsidR="007D53B3" w:rsidRDefault="00246AB0">
            <w:pPr>
              <w:ind w:left="0" w:hanging="2"/>
            </w:pPr>
            <w:r>
              <w:t>Кузнєцова О.В.</w:t>
            </w:r>
          </w:p>
          <w:p w:rsidR="007D53B3" w:rsidRDefault="00246AB0">
            <w:pPr>
              <w:ind w:left="0" w:hanging="2"/>
            </w:pPr>
            <w:r>
              <w:t>Солнцева О.А.</w:t>
            </w:r>
          </w:p>
          <w:p w:rsidR="007D53B3" w:rsidRDefault="00246AB0">
            <w:pPr>
              <w:ind w:left="0" w:hanging="2"/>
              <w:rPr>
                <w:highlight w:val="green"/>
              </w:rPr>
            </w:pPr>
            <w:r w:rsidRPr="0041084F">
              <w:t>Бальбуза О.М.</w:t>
            </w:r>
          </w:p>
        </w:tc>
        <w:tc>
          <w:tcPr>
            <w:tcW w:w="3255" w:type="dxa"/>
          </w:tcPr>
          <w:p w:rsidR="007D53B3" w:rsidRPr="003275E0" w:rsidRDefault="0056470A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25">
              <w:r w:rsidR="00246AB0" w:rsidRPr="003275E0">
                <w:rPr>
                  <w:color w:val="1155CC"/>
                  <w:sz w:val="22"/>
                  <w:szCs w:val="22"/>
                  <w:u w:val="single"/>
                </w:rPr>
                <w:t>https://docs.google.com/forms/d/e/1FAIpQLSfj11OGgOFyziNcxCTR8VYmntRlrBa5HEMt5gmYZgMowakXJQ/viewform?usp=sharing</w:t>
              </w:r>
            </w:hyperlink>
            <w:r w:rsidR="00246AB0" w:rsidRPr="003275E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E257CE" w:rsidRPr="00520436">
        <w:tc>
          <w:tcPr>
            <w:tcW w:w="705" w:type="dxa"/>
            <w:vAlign w:val="center"/>
          </w:tcPr>
          <w:p w:rsidR="00E257CE" w:rsidRDefault="00E257CE" w:rsidP="00F10753">
            <w:pPr>
              <w:spacing w:line="276" w:lineRule="auto"/>
              <w:ind w:left="0" w:hanging="2"/>
              <w:jc w:val="center"/>
            </w:pPr>
            <w:r>
              <w:t>21.</w:t>
            </w:r>
          </w:p>
        </w:tc>
        <w:tc>
          <w:tcPr>
            <w:tcW w:w="3795" w:type="dxa"/>
          </w:tcPr>
          <w:p w:rsidR="00E257CE" w:rsidRPr="0041084F" w:rsidRDefault="00E257CE" w:rsidP="00F10753">
            <w:pPr>
              <w:tabs>
                <w:tab w:val="left" w:pos="3544"/>
              </w:tabs>
              <w:spacing w:line="276" w:lineRule="auto"/>
              <w:ind w:left="0" w:hanging="2"/>
              <w:rPr>
                <w:lang w:val="uk-UA"/>
              </w:rPr>
            </w:pPr>
            <w:r w:rsidRPr="0041084F">
              <w:rPr>
                <w:lang w:val="uk-UA"/>
              </w:rPr>
              <w:t>Інтерв’ю на перерві: «Профілактика емоційного вигорання фахівців ІРЦ»</w:t>
            </w:r>
          </w:p>
        </w:tc>
        <w:tc>
          <w:tcPr>
            <w:tcW w:w="4245" w:type="dxa"/>
          </w:tcPr>
          <w:p w:rsidR="00E257CE" w:rsidRPr="0041084F" w:rsidRDefault="00E257CE" w:rsidP="00F10753">
            <w:pPr>
              <w:ind w:left="0" w:hanging="2"/>
              <w:jc w:val="center"/>
            </w:pPr>
            <w:r w:rsidRPr="0041084F">
              <w:t>КЗВО «Одеська академія неперервної освіти Одеської обласної ради»,</w:t>
            </w:r>
          </w:p>
          <w:p w:rsidR="00E257CE" w:rsidRPr="0041084F" w:rsidRDefault="00E257CE" w:rsidP="00F10753">
            <w:pPr>
              <w:ind w:left="0" w:hanging="2"/>
              <w:jc w:val="center"/>
            </w:pPr>
            <w:r w:rsidRPr="0041084F">
              <w:t>м. Одеса, пл. Михайлівська,17</w:t>
            </w:r>
          </w:p>
          <w:p w:rsidR="00E257CE" w:rsidRPr="0041084F" w:rsidRDefault="00E257CE" w:rsidP="00F10753">
            <w:pPr>
              <w:tabs>
                <w:tab w:val="left" w:pos="3544"/>
              </w:tabs>
              <w:spacing w:line="276" w:lineRule="auto"/>
              <w:ind w:left="0" w:hanging="2"/>
              <w:jc w:val="center"/>
              <w:rPr>
                <w:u w:val="single"/>
              </w:rPr>
            </w:pPr>
            <w:r w:rsidRPr="0041084F"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E257CE" w:rsidRPr="0041084F" w:rsidRDefault="0041084F" w:rsidP="0041084F">
            <w:pPr>
              <w:tabs>
                <w:tab w:val="left" w:pos="330"/>
                <w:tab w:val="center" w:pos="843"/>
                <w:tab w:val="left" w:pos="3544"/>
              </w:tabs>
              <w:spacing w:line="276" w:lineRule="auto"/>
              <w:ind w:left="0" w:hanging="2"/>
              <w:rPr>
                <w:b/>
                <w:lang w:val="uk-UA"/>
              </w:rPr>
            </w:pPr>
            <w:r w:rsidRPr="0041084F">
              <w:rPr>
                <w:b/>
                <w:lang w:val="uk-UA"/>
              </w:rPr>
              <w:tab/>
            </w:r>
            <w:r w:rsidRPr="0041084F">
              <w:rPr>
                <w:b/>
                <w:lang w:val="uk-UA"/>
              </w:rPr>
              <w:tab/>
            </w:r>
            <w:r w:rsidR="00E257CE" w:rsidRPr="0041084F">
              <w:rPr>
                <w:b/>
                <w:lang w:val="uk-UA"/>
              </w:rPr>
              <w:t xml:space="preserve">21 травня </w:t>
            </w:r>
          </w:p>
          <w:p w:rsidR="00E257CE" w:rsidRPr="0041084F" w:rsidRDefault="00E257CE" w:rsidP="00F10753">
            <w:pPr>
              <w:tabs>
                <w:tab w:val="left" w:pos="3544"/>
              </w:tabs>
              <w:spacing w:line="276" w:lineRule="auto"/>
              <w:ind w:left="0" w:hanging="2"/>
              <w:jc w:val="center"/>
              <w:rPr>
                <w:lang w:val="uk-UA"/>
              </w:rPr>
            </w:pPr>
            <w:r w:rsidRPr="0041084F">
              <w:rPr>
                <w:lang w:val="uk-UA"/>
              </w:rPr>
              <w:t xml:space="preserve">2025 року </w:t>
            </w:r>
          </w:p>
          <w:p w:rsidR="00E257CE" w:rsidRPr="0041084F" w:rsidRDefault="00E257CE" w:rsidP="00F10753">
            <w:pPr>
              <w:tabs>
                <w:tab w:val="left" w:pos="3544"/>
              </w:tabs>
              <w:spacing w:line="276" w:lineRule="auto"/>
              <w:ind w:left="0" w:hanging="2"/>
              <w:jc w:val="center"/>
              <w:rPr>
                <w:lang w:val="uk-UA"/>
              </w:rPr>
            </w:pPr>
            <w:r w:rsidRPr="0041084F">
              <w:rPr>
                <w:lang w:val="uk-UA"/>
              </w:rPr>
              <w:t xml:space="preserve">10:00 </w:t>
            </w:r>
          </w:p>
          <w:p w:rsidR="00E257CE" w:rsidRPr="0041084F" w:rsidRDefault="00E257CE" w:rsidP="00F10753">
            <w:pPr>
              <w:tabs>
                <w:tab w:val="left" w:pos="3544"/>
              </w:tabs>
              <w:spacing w:line="276" w:lineRule="auto"/>
              <w:ind w:left="0" w:hanging="2"/>
              <w:jc w:val="center"/>
              <w:rPr>
                <w:u w:val="single"/>
                <w:lang w:val="uk-UA"/>
              </w:rPr>
            </w:pPr>
          </w:p>
        </w:tc>
        <w:tc>
          <w:tcPr>
            <w:tcW w:w="2070" w:type="dxa"/>
          </w:tcPr>
          <w:p w:rsidR="00B361C6" w:rsidRPr="0041084F" w:rsidRDefault="00B361C6" w:rsidP="00B361C6">
            <w:pPr>
              <w:ind w:left="0" w:hanging="2"/>
            </w:pPr>
            <w:r w:rsidRPr="0041084F">
              <w:t>Задорожна Л.К.</w:t>
            </w:r>
          </w:p>
          <w:p w:rsidR="00B361C6" w:rsidRPr="0041084F" w:rsidRDefault="00B361C6" w:rsidP="00B361C6">
            <w:pPr>
              <w:ind w:left="0" w:hanging="2"/>
            </w:pPr>
            <w:r w:rsidRPr="0041084F">
              <w:t>Кузнєцова О.В.</w:t>
            </w:r>
          </w:p>
          <w:p w:rsidR="00B361C6" w:rsidRPr="0041084F" w:rsidRDefault="00B361C6" w:rsidP="00B361C6">
            <w:pPr>
              <w:ind w:left="0" w:hanging="2"/>
              <w:rPr>
                <w:lang w:val="uk-UA"/>
              </w:rPr>
            </w:pPr>
            <w:r w:rsidRPr="0041084F">
              <w:t>Солнцева О.А.</w:t>
            </w:r>
          </w:p>
          <w:p w:rsidR="00E257CE" w:rsidRPr="0041084F" w:rsidRDefault="00E257CE" w:rsidP="00B361C6">
            <w:pPr>
              <w:tabs>
                <w:tab w:val="left" w:pos="3544"/>
              </w:tabs>
              <w:spacing w:line="276" w:lineRule="auto"/>
              <w:ind w:left="0" w:hanging="2"/>
              <w:rPr>
                <w:lang w:val="uk-UA"/>
              </w:rPr>
            </w:pPr>
            <w:r w:rsidRPr="0041084F">
              <w:rPr>
                <w:lang w:val="uk-UA"/>
              </w:rPr>
              <w:t>Бальбуза О.М.</w:t>
            </w:r>
          </w:p>
        </w:tc>
        <w:tc>
          <w:tcPr>
            <w:tcW w:w="3255" w:type="dxa"/>
          </w:tcPr>
          <w:p w:rsidR="00E257CE" w:rsidRPr="003275E0" w:rsidRDefault="0056470A" w:rsidP="00F10753">
            <w:pPr>
              <w:tabs>
                <w:tab w:val="left" w:pos="3544"/>
              </w:tabs>
              <w:spacing w:line="276" w:lineRule="auto"/>
              <w:ind w:left="0" w:hanging="2"/>
              <w:jc w:val="center"/>
              <w:rPr>
                <w:sz w:val="22"/>
                <w:szCs w:val="22"/>
                <w:u w:val="single"/>
                <w:lang w:val="uk-UA"/>
              </w:rPr>
            </w:pPr>
            <w:hyperlink r:id="rId26" w:history="1">
              <w:r w:rsidR="00E257CE" w:rsidRPr="003275E0">
                <w:rPr>
                  <w:rStyle w:val="a9"/>
                  <w:sz w:val="22"/>
                  <w:szCs w:val="22"/>
                  <w:lang w:val="uk-UA"/>
                </w:rPr>
                <w:t>https://docs.google.com/forms/d/e/1FAIpQLSfj11OGgOFyziNcxCTR8VYmntRlrBa5HEMt5gmYZgMowakXJQ/viewform?usp=sharing</w:t>
              </w:r>
            </w:hyperlink>
          </w:p>
        </w:tc>
      </w:tr>
      <w:tr w:rsidR="00E257CE">
        <w:tc>
          <w:tcPr>
            <w:tcW w:w="705" w:type="dxa"/>
            <w:vAlign w:val="center"/>
          </w:tcPr>
          <w:p w:rsidR="00E257CE" w:rsidRDefault="00E257CE" w:rsidP="00F10753">
            <w:pPr>
              <w:spacing w:line="276" w:lineRule="auto"/>
              <w:ind w:left="0" w:hanging="2"/>
              <w:jc w:val="center"/>
            </w:pPr>
            <w:r>
              <w:t>22.</w:t>
            </w:r>
          </w:p>
        </w:tc>
        <w:tc>
          <w:tcPr>
            <w:tcW w:w="3795" w:type="dxa"/>
          </w:tcPr>
          <w:p w:rsidR="00E257CE" w:rsidRDefault="00E257CE">
            <w:pPr>
              <w:ind w:left="0" w:hanging="2"/>
            </w:pPr>
            <w:r>
              <w:t>Інтервізійна студія «Пульс» 1 «</w:t>
            </w:r>
            <w:proofErr w:type="spellStart"/>
            <w:r>
              <w:t>Ком’юніті</w:t>
            </w:r>
            <w:proofErr w:type="spellEnd"/>
            <w:r>
              <w:t xml:space="preserve"> </w:t>
            </w:r>
            <w:proofErr w:type="spellStart"/>
            <w:r>
              <w:t>комунікативної</w:t>
            </w:r>
            <w:proofErr w:type="spellEnd"/>
            <w:r>
              <w:t xml:space="preserve"> </w:t>
            </w:r>
            <w:proofErr w:type="spellStart"/>
            <w:r>
              <w:t>компетентності</w:t>
            </w:r>
            <w:proofErr w:type="spellEnd"/>
            <w:r>
              <w:t xml:space="preserve"> </w:t>
            </w:r>
          </w:p>
          <w:p w:rsidR="00E257CE" w:rsidRDefault="00E257CE">
            <w:pPr>
              <w:ind w:left="0" w:hanging="2"/>
            </w:pPr>
            <w:r>
              <w:t>сучасного фахівця»</w:t>
            </w:r>
          </w:p>
        </w:tc>
        <w:tc>
          <w:tcPr>
            <w:tcW w:w="4245" w:type="dxa"/>
          </w:tcPr>
          <w:p w:rsidR="00E257CE" w:rsidRDefault="00E257CE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E257CE" w:rsidRDefault="00E257CE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E257CE" w:rsidRDefault="00E257CE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E257CE" w:rsidRDefault="00E257CE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</w:rPr>
              <w:t>22 травня</w:t>
            </w:r>
          </w:p>
          <w:p w:rsidR="00E257CE" w:rsidRDefault="00E257CE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:rsidR="00E257CE" w:rsidRDefault="00E257CE">
            <w:pP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  <w:r>
              <w:t xml:space="preserve">12:00 </w:t>
            </w:r>
          </w:p>
        </w:tc>
        <w:tc>
          <w:tcPr>
            <w:tcW w:w="2070" w:type="dxa"/>
          </w:tcPr>
          <w:p w:rsidR="00E257CE" w:rsidRDefault="00E257CE">
            <w:pPr>
              <w:ind w:left="0" w:hanging="2"/>
            </w:pPr>
            <w:r>
              <w:t>Задорожна Л.К.</w:t>
            </w:r>
          </w:p>
          <w:p w:rsidR="00E257CE" w:rsidRDefault="00E257CE">
            <w:pPr>
              <w:ind w:left="0" w:hanging="2"/>
            </w:pPr>
            <w:r>
              <w:t>Кузнєцова О.В.</w:t>
            </w:r>
          </w:p>
          <w:p w:rsidR="00E257CE" w:rsidRDefault="00E257CE">
            <w:pPr>
              <w:ind w:left="0" w:hanging="2"/>
            </w:pPr>
            <w:r>
              <w:t>Солнцева О.А.</w:t>
            </w:r>
          </w:p>
          <w:p w:rsidR="00E257CE" w:rsidRDefault="00E257CE" w:rsidP="005319D6">
            <w:pPr>
              <w:ind w:left="0" w:hanging="2"/>
            </w:pPr>
            <w:r>
              <w:t>Лістова В.О.</w:t>
            </w:r>
          </w:p>
        </w:tc>
        <w:tc>
          <w:tcPr>
            <w:tcW w:w="3255" w:type="dxa"/>
          </w:tcPr>
          <w:p w:rsidR="00E257CE" w:rsidRPr="00937DE1" w:rsidRDefault="0056470A" w:rsidP="00937DE1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27">
              <w:r w:rsidR="00E257CE" w:rsidRPr="003275E0">
                <w:rPr>
                  <w:color w:val="1155CC"/>
                  <w:sz w:val="22"/>
                  <w:szCs w:val="22"/>
                  <w:u w:val="single"/>
                </w:rPr>
                <w:t>https://docs.google.com/forms/d/e/1FAIpQLSfcr1y7Smp0xZfO2VfWn1iHmmO-kjaZW-lbtc6f2Qgt6QSjUQ/viewform?usp=sharing</w:t>
              </w:r>
            </w:hyperlink>
          </w:p>
        </w:tc>
      </w:tr>
      <w:tr w:rsidR="00E257CE">
        <w:tc>
          <w:tcPr>
            <w:tcW w:w="705" w:type="dxa"/>
            <w:vAlign w:val="center"/>
          </w:tcPr>
          <w:p w:rsidR="00E257CE" w:rsidRDefault="00E257CE" w:rsidP="00F10753">
            <w:pPr>
              <w:spacing w:line="276" w:lineRule="auto"/>
              <w:ind w:left="0" w:hanging="2"/>
              <w:jc w:val="center"/>
            </w:pPr>
            <w:r>
              <w:t>23.</w:t>
            </w:r>
          </w:p>
        </w:tc>
        <w:tc>
          <w:tcPr>
            <w:tcW w:w="3795" w:type="dxa"/>
          </w:tcPr>
          <w:p w:rsidR="00E257CE" w:rsidRDefault="00E257CE">
            <w:pPr>
              <w:ind w:left="0" w:hanging="2"/>
              <w:rPr>
                <w:i/>
                <w:lang w:val="uk-UA"/>
              </w:rPr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(керівники ЗЗСО, консультанти ЦПР ПП)</w:t>
            </w:r>
          </w:p>
          <w:p w:rsidR="0041084F" w:rsidRPr="0041084F" w:rsidRDefault="0041084F">
            <w:pPr>
              <w:ind w:left="0" w:hanging="2"/>
              <w:rPr>
                <w:lang w:val="uk-UA"/>
              </w:rPr>
            </w:pPr>
          </w:p>
        </w:tc>
        <w:tc>
          <w:tcPr>
            <w:tcW w:w="4245" w:type="dxa"/>
          </w:tcPr>
          <w:p w:rsidR="00E257CE" w:rsidRDefault="00E257CE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E257CE" w:rsidRDefault="00E257CE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E257CE" w:rsidRDefault="00E257CE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E257CE" w:rsidRDefault="00E257C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22 травня </w:t>
            </w:r>
          </w:p>
          <w:p w:rsidR="00E257CE" w:rsidRDefault="00E257CE">
            <w:pPr>
              <w:ind w:left="0" w:hanging="2"/>
              <w:jc w:val="center"/>
            </w:pPr>
            <w:r>
              <w:t>2025 року</w:t>
            </w:r>
          </w:p>
          <w:p w:rsidR="00E257CE" w:rsidRDefault="00E257CE">
            <w:pPr>
              <w:ind w:left="0" w:hanging="2"/>
              <w:jc w:val="center"/>
            </w:pPr>
            <w:r>
              <w:t>14:00</w:t>
            </w:r>
          </w:p>
          <w:p w:rsidR="00E257CE" w:rsidRDefault="00E257CE">
            <w:pP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E257CE" w:rsidRDefault="00E257CE">
            <w:pPr>
              <w:ind w:left="0" w:hanging="2"/>
            </w:pPr>
            <w:r>
              <w:t>Задорожна Л.К.</w:t>
            </w:r>
          </w:p>
          <w:p w:rsidR="00E257CE" w:rsidRDefault="00E257CE">
            <w:pPr>
              <w:ind w:left="0" w:hanging="2"/>
            </w:pPr>
            <w:r>
              <w:t>Левчишена О.М.</w:t>
            </w:r>
          </w:p>
          <w:p w:rsidR="00E257CE" w:rsidRDefault="00E257CE">
            <w:pPr>
              <w:ind w:left="0" w:hanging="2"/>
            </w:pPr>
            <w:r>
              <w:t>Балашенко І.В.</w:t>
            </w:r>
          </w:p>
          <w:p w:rsidR="00E257CE" w:rsidRDefault="00E257CE">
            <w:pPr>
              <w:ind w:left="0" w:hanging="2"/>
              <w:rPr>
                <w:sz w:val="22"/>
                <w:szCs w:val="22"/>
              </w:rPr>
            </w:pPr>
            <w:r>
              <w:t>Болдирєва Г. В.</w:t>
            </w:r>
          </w:p>
        </w:tc>
        <w:tc>
          <w:tcPr>
            <w:tcW w:w="3255" w:type="dxa"/>
          </w:tcPr>
          <w:p w:rsidR="00E257CE" w:rsidRDefault="0056470A">
            <w:pPr>
              <w:ind w:left="0" w:hanging="2"/>
              <w:rPr>
                <w:sz w:val="20"/>
                <w:szCs w:val="20"/>
              </w:rPr>
            </w:pPr>
            <w:hyperlink r:id="rId28">
              <w:r w:rsidR="004E1468" w:rsidRPr="003275E0">
                <w:rPr>
                  <w:color w:val="1155CC"/>
                  <w:sz w:val="22"/>
                  <w:szCs w:val="22"/>
                  <w:u w:val="single"/>
                </w:rPr>
                <w:t>https://docs.google.com/forms/d/15MPpFADVWQacjsONokgcTIdbPmgeUoxviQXvvwpMhk4/edit</w:t>
              </w:r>
            </w:hyperlink>
          </w:p>
        </w:tc>
      </w:tr>
      <w:tr w:rsidR="00E257CE">
        <w:tc>
          <w:tcPr>
            <w:tcW w:w="705" w:type="dxa"/>
            <w:vAlign w:val="center"/>
          </w:tcPr>
          <w:p w:rsidR="00E257CE" w:rsidRDefault="00E257CE" w:rsidP="00F10753">
            <w:pPr>
              <w:spacing w:line="276" w:lineRule="auto"/>
              <w:ind w:left="0" w:hanging="2"/>
              <w:jc w:val="center"/>
            </w:pPr>
            <w:r>
              <w:lastRenderedPageBreak/>
              <w:t>24.</w:t>
            </w:r>
          </w:p>
        </w:tc>
        <w:tc>
          <w:tcPr>
            <w:tcW w:w="3795" w:type="dxa"/>
          </w:tcPr>
          <w:p w:rsidR="00E257CE" w:rsidRDefault="00E257CE" w:rsidP="005319D6">
            <w:pPr>
              <w:ind w:left="0" w:hanging="2"/>
            </w:pPr>
            <w:r>
              <w:rPr>
                <w:highlight w:val="white"/>
              </w:rPr>
              <w:t>Педагогічна студія «Майстерність як вимір професійної зрілості педагога» (</w:t>
            </w:r>
            <w:r>
              <w:rPr>
                <w:i/>
                <w:highlight w:val="white"/>
              </w:rPr>
              <w:t>дошкільна освіта</w:t>
            </w:r>
            <w:r>
              <w:rPr>
                <w:highlight w:val="white"/>
              </w:rPr>
              <w:t>)</w:t>
            </w:r>
          </w:p>
        </w:tc>
        <w:tc>
          <w:tcPr>
            <w:tcW w:w="4245" w:type="dxa"/>
          </w:tcPr>
          <w:p w:rsidR="00E257CE" w:rsidRDefault="00E257CE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E257CE" w:rsidRDefault="00E257CE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E257CE" w:rsidRDefault="00E257CE" w:rsidP="005319D6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E257CE" w:rsidRDefault="00E257CE" w:rsidP="005319D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травня</w:t>
            </w:r>
          </w:p>
          <w:p w:rsidR="00E257CE" w:rsidRDefault="00E257CE" w:rsidP="005319D6">
            <w:pPr>
              <w:ind w:left="0" w:hanging="2"/>
              <w:jc w:val="center"/>
            </w:pPr>
            <w:r>
              <w:t>2025 року</w:t>
            </w:r>
          </w:p>
          <w:p w:rsidR="00E257CE" w:rsidRDefault="00E257CE" w:rsidP="005319D6">
            <w:pPr>
              <w:ind w:left="0" w:hanging="2"/>
              <w:jc w:val="center"/>
            </w:pPr>
            <w:r>
              <w:t xml:space="preserve">13:00 </w:t>
            </w:r>
          </w:p>
          <w:p w:rsidR="00E257CE" w:rsidRDefault="00E257CE" w:rsidP="005319D6">
            <w:pPr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2070" w:type="dxa"/>
          </w:tcPr>
          <w:p w:rsidR="00E257CE" w:rsidRDefault="00E257CE" w:rsidP="005319D6">
            <w:pPr>
              <w:ind w:left="0" w:hanging="2"/>
            </w:pPr>
            <w:r>
              <w:t>Задорожна Л.К.</w:t>
            </w:r>
          </w:p>
          <w:p w:rsidR="00E257CE" w:rsidRDefault="00E257CE" w:rsidP="005319D6">
            <w:pPr>
              <w:ind w:left="0" w:hanging="2"/>
            </w:pPr>
            <w:r>
              <w:t>Левчишена О.М.</w:t>
            </w:r>
          </w:p>
          <w:p w:rsidR="00E257CE" w:rsidRDefault="00E257CE" w:rsidP="005319D6">
            <w:pPr>
              <w:ind w:left="0" w:hanging="2"/>
            </w:pPr>
            <w:r>
              <w:t>Сараєва І.В.</w:t>
            </w:r>
          </w:p>
          <w:p w:rsidR="00E257CE" w:rsidRDefault="00E257CE" w:rsidP="005319D6">
            <w:pPr>
              <w:ind w:left="0" w:hanging="2"/>
            </w:pPr>
            <w:r>
              <w:t>Паламарчук І.В.</w:t>
            </w:r>
          </w:p>
        </w:tc>
        <w:tc>
          <w:tcPr>
            <w:tcW w:w="3255" w:type="dxa"/>
          </w:tcPr>
          <w:p w:rsidR="00E257CE" w:rsidRDefault="0056470A" w:rsidP="005319D6">
            <w:pPr>
              <w:ind w:left="0" w:hanging="2"/>
              <w:jc w:val="center"/>
              <w:rPr>
                <w:color w:val="141414"/>
                <w:sz w:val="20"/>
                <w:szCs w:val="20"/>
              </w:rPr>
            </w:pPr>
            <w:hyperlink r:id="rId29">
              <w:r w:rsidR="00E257CE">
                <w:rPr>
                  <w:color w:val="1155CC"/>
                  <w:u w:val="single"/>
                </w:rPr>
                <w:t>https://forms.gle/8APxzk4sXtcp1eXr5</w:t>
              </w:r>
            </w:hyperlink>
          </w:p>
        </w:tc>
      </w:tr>
      <w:tr w:rsidR="00E257CE">
        <w:tc>
          <w:tcPr>
            <w:tcW w:w="705" w:type="dxa"/>
            <w:vAlign w:val="center"/>
          </w:tcPr>
          <w:p w:rsidR="00E257CE" w:rsidRPr="005319D6" w:rsidRDefault="00E257CE" w:rsidP="00F10753">
            <w:pPr>
              <w:spacing w:line="276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5.</w:t>
            </w:r>
          </w:p>
        </w:tc>
        <w:tc>
          <w:tcPr>
            <w:tcW w:w="3795" w:type="dxa"/>
          </w:tcPr>
          <w:p w:rsidR="00E257CE" w:rsidRDefault="00E257CE" w:rsidP="005319D6">
            <w:pPr>
              <w:ind w:left="0" w:hanging="2"/>
            </w:pPr>
            <w:r>
              <w:t>Академія освітнього менеджменту</w:t>
            </w:r>
          </w:p>
          <w:p w:rsidR="00E257CE" w:rsidRDefault="00E257CE" w:rsidP="005319D6">
            <w:pPr>
              <w:ind w:left="0" w:hanging="2"/>
              <w:rPr>
                <w:i/>
              </w:rPr>
            </w:pPr>
            <w:r>
              <w:rPr>
                <w:i/>
              </w:rPr>
              <w:t>(керівники органів управління освітою територіальних громад та районних державних адміністрацій)</w:t>
            </w:r>
          </w:p>
        </w:tc>
        <w:tc>
          <w:tcPr>
            <w:tcW w:w="4245" w:type="dxa"/>
          </w:tcPr>
          <w:p w:rsidR="00E257CE" w:rsidRDefault="00E257CE" w:rsidP="005319D6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E257CE" w:rsidRDefault="00E257CE" w:rsidP="005319D6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E257CE" w:rsidRDefault="00E257CE" w:rsidP="005319D6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905" w:type="dxa"/>
          </w:tcPr>
          <w:p w:rsidR="00E257CE" w:rsidRPr="0041084F" w:rsidRDefault="00E257CE" w:rsidP="005319D6">
            <w:pPr>
              <w:ind w:left="0" w:hanging="2"/>
              <w:jc w:val="center"/>
              <w:rPr>
                <w:b/>
                <w:color w:val="00B050"/>
              </w:rPr>
            </w:pPr>
            <w:r w:rsidRPr="0041084F">
              <w:rPr>
                <w:b/>
              </w:rPr>
              <w:t>травень</w:t>
            </w:r>
          </w:p>
        </w:tc>
        <w:tc>
          <w:tcPr>
            <w:tcW w:w="2070" w:type="dxa"/>
          </w:tcPr>
          <w:p w:rsidR="00E257CE" w:rsidRDefault="00E257CE" w:rsidP="005319D6">
            <w:pPr>
              <w:keepNext/>
              <w:ind w:left="0" w:hanging="2"/>
            </w:pPr>
            <w:r>
              <w:t>Задорожна Л.К.</w:t>
            </w:r>
          </w:p>
          <w:p w:rsidR="00E257CE" w:rsidRDefault="00E257CE" w:rsidP="005319D6">
            <w:pPr>
              <w:keepNext/>
              <w:ind w:left="0" w:hanging="2"/>
            </w:pPr>
            <w:r>
              <w:t xml:space="preserve">Левчишена О.М. </w:t>
            </w:r>
          </w:p>
          <w:p w:rsidR="00E257CE" w:rsidRDefault="00E257CE" w:rsidP="005319D6">
            <w:pPr>
              <w:keepNext/>
              <w:ind w:left="0" w:hanging="2"/>
              <w:rPr>
                <w:i/>
              </w:rPr>
            </w:pPr>
            <w:r>
              <w:t>Майорський В.В</w:t>
            </w:r>
            <w:r>
              <w:rPr>
                <w:i/>
              </w:rPr>
              <w:t>.</w:t>
            </w:r>
          </w:p>
          <w:p w:rsidR="00E257CE" w:rsidRDefault="00E257CE" w:rsidP="005319D6">
            <w:pPr>
              <w:ind w:left="0" w:hanging="2"/>
            </w:pPr>
          </w:p>
        </w:tc>
        <w:tc>
          <w:tcPr>
            <w:tcW w:w="3255" w:type="dxa"/>
          </w:tcPr>
          <w:p w:rsidR="003275E0" w:rsidRDefault="003275E0" w:rsidP="005319D6">
            <w:pPr>
              <w:ind w:left="0" w:hanging="2"/>
              <w:rPr>
                <w:color w:val="141414"/>
                <w:lang w:val="uk-UA"/>
              </w:rPr>
            </w:pPr>
          </w:p>
          <w:p w:rsidR="00E257CE" w:rsidRPr="003275E0" w:rsidRDefault="003275E0" w:rsidP="005319D6">
            <w:pPr>
              <w:ind w:left="0" w:hanging="2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За додатковою інформацією</w:t>
            </w:r>
          </w:p>
        </w:tc>
      </w:tr>
    </w:tbl>
    <w:p w:rsidR="007D53B3" w:rsidRDefault="007D53B3">
      <w:pPr>
        <w:ind w:left="1" w:hanging="3"/>
        <w:jc w:val="center"/>
        <w:rPr>
          <w:sz w:val="28"/>
          <w:szCs w:val="28"/>
        </w:rPr>
      </w:pPr>
    </w:p>
    <w:p w:rsidR="007D53B3" w:rsidRDefault="007D53B3">
      <w:pPr>
        <w:ind w:left="1" w:hanging="3"/>
        <w:jc w:val="center"/>
        <w:rPr>
          <w:sz w:val="28"/>
          <w:szCs w:val="28"/>
        </w:rPr>
      </w:pPr>
    </w:p>
    <w:p w:rsidR="007D53B3" w:rsidRDefault="00246AB0" w:rsidP="00531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D53B3" w:rsidRDefault="007D53B3" w:rsidP="00531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D53B3" w:rsidRDefault="007D53B3" w:rsidP="00531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D53B3" w:rsidRPr="00561829" w:rsidRDefault="00561829" w:rsidP="005618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     </w:t>
      </w:r>
      <w:r w:rsidR="00246AB0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7D53B3" w:rsidRPr="00DA3F56" w:rsidRDefault="00DA3F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Проректор                                                                                                                        Оксана КУЗНЄЦОВА</w:t>
      </w:r>
    </w:p>
    <w:p w:rsidR="007D53B3" w:rsidRDefault="007D5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53B3" w:rsidSect="0041084F">
      <w:pgSz w:w="16838" w:h="11906" w:orient="landscape"/>
      <w:pgMar w:top="567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D06B9"/>
    <w:multiLevelType w:val="multilevel"/>
    <w:tmpl w:val="3822BE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7D53B3"/>
    <w:rsid w:val="00246AB0"/>
    <w:rsid w:val="002D39E6"/>
    <w:rsid w:val="003275E0"/>
    <w:rsid w:val="0041084F"/>
    <w:rsid w:val="004B0699"/>
    <w:rsid w:val="004B4A49"/>
    <w:rsid w:val="004E1468"/>
    <w:rsid w:val="00520436"/>
    <w:rsid w:val="005319D6"/>
    <w:rsid w:val="00561829"/>
    <w:rsid w:val="0056470A"/>
    <w:rsid w:val="00683BF2"/>
    <w:rsid w:val="006A6792"/>
    <w:rsid w:val="007B6EEE"/>
    <w:rsid w:val="007D53B3"/>
    <w:rsid w:val="0089397F"/>
    <w:rsid w:val="00937DE1"/>
    <w:rsid w:val="00A400F6"/>
    <w:rsid w:val="00A65E38"/>
    <w:rsid w:val="00B361C6"/>
    <w:rsid w:val="00BA290C"/>
    <w:rsid w:val="00C5190C"/>
    <w:rsid w:val="00DA3F56"/>
    <w:rsid w:val="00E257CE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j11OGgOFyziNcxCTR8VYmntRlrBa5HEMt5gmYZgMowakXJQ/viewform?usp=sharing" TargetMode="External"/><Relationship Id="rId13" Type="http://schemas.openxmlformats.org/officeDocument/2006/relationships/hyperlink" Target="https://forms.gle/bYcycuF84teYXd1J7" TargetMode="External"/><Relationship Id="rId18" Type="http://schemas.openxmlformats.org/officeDocument/2006/relationships/hyperlink" Target="https://forms.gle/rvcpFB97VoBzPqqp7" TargetMode="External"/><Relationship Id="rId26" Type="http://schemas.openxmlformats.org/officeDocument/2006/relationships/hyperlink" Target="https://docs.google.com/forms/d/e/1FAIpQLSfj11OGgOFyziNcxCTR8VYmntRlrBa5HEMt5gmYZgMowakXJQ/viewform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rvcpFB97VoBzPqqp7" TargetMode="External"/><Relationship Id="rId7" Type="http://schemas.openxmlformats.org/officeDocument/2006/relationships/hyperlink" Target="https://docs.google.com/forms/d/1N-N86pUVCAoMMaNBQMRQ3SyESjKCwz21aedKY2GuyOY/edit" TargetMode="External"/><Relationship Id="rId12" Type="http://schemas.openxmlformats.org/officeDocument/2006/relationships/hyperlink" Target="https://forms.gle/PF8u761wfknRjUto8" TargetMode="External"/><Relationship Id="rId17" Type="http://schemas.openxmlformats.org/officeDocument/2006/relationships/hyperlink" Target="https://forms.gle/rvcpFB97VoBzPqqp7" TargetMode="External"/><Relationship Id="rId25" Type="http://schemas.openxmlformats.org/officeDocument/2006/relationships/hyperlink" Target="https://docs.google.com/forms/d/e/1FAIpQLSfj11OGgOFyziNcxCTR8VYmntRlrBa5HEMt5gmYZgMowakXJQ/viewform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GvgAC9aJUdeSUEg59" TargetMode="External"/><Relationship Id="rId20" Type="http://schemas.openxmlformats.org/officeDocument/2006/relationships/hyperlink" Target="https://forms.gle/rvcpFB97VoBzPqqp7" TargetMode="External"/><Relationship Id="rId29" Type="http://schemas.openxmlformats.org/officeDocument/2006/relationships/hyperlink" Target="https://forms.gle/8APxzk4sXtcp1eXr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iLx5TNGy8eTjQGT49" TargetMode="External"/><Relationship Id="rId24" Type="http://schemas.openxmlformats.org/officeDocument/2006/relationships/hyperlink" Target="https://docs.google.com/forms/d/15MPpFADVWQacjsONokgcTIdbPmgeUoxviQXvvwpMhk4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gle/kmfNd5eBwYwcKorn6" TargetMode="External"/><Relationship Id="rId23" Type="http://schemas.openxmlformats.org/officeDocument/2006/relationships/hyperlink" Target="https://drive.google.com/file/d/14yWmGH-nRgxMtJ5WkngkBwsv4JnxxxW-/view?usp=sharing" TargetMode="External"/><Relationship Id="rId28" Type="http://schemas.openxmlformats.org/officeDocument/2006/relationships/hyperlink" Target="https://docs.google.com/forms/d/15MPpFADVWQacjsONokgcTIdbPmgeUoxviQXvvwpMhk4/edit" TargetMode="External"/><Relationship Id="rId10" Type="http://schemas.openxmlformats.org/officeDocument/2006/relationships/hyperlink" Target="https://docs.google.com/forms/d/e/1FAIpQLSfj11OGgOFyziNcxCTR8VYmntRlrBa5HEMt5gmYZgMowakXJQ/viewform?usp=sharing" TargetMode="External"/><Relationship Id="rId19" Type="http://schemas.openxmlformats.org/officeDocument/2006/relationships/hyperlink" Target="https://forms.gle/rvcpFB97VoBzPqqp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5MPpFADVWQacjsONokgcTIdbPmgeUoxviQXvvwpMhk4/edit" TargetMode="External"/><Relationship Id="rId14" Type="http://schemas.openxmlformats.org/officeDocument/2006/relationships/hyperlink" Target="https://forms.gle/99Ah2ZMy5Zm1rcaA9" TargetMode="External"/><Relationship Id="rId22" Type="http://schemas.openxmlformats.org/officeDocument/2006/relationships/hyperlink" Target="https://forms.gle/MTrvd5AzgrEkP9ZTA" TargetMode="External"/><Relationship Id="rId27" Type="http://schemas.openxmlformats.org/officeDocument/2006/relationships/hyperlink" Target="https://docs.google.com/forms/d/e/1FAIpQLSfcr1y7Smp0xZfO2VfWn1iHmmO-kjaZW-lbtc6f2Qgt6QSjUQ/viewform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jy5R3aLbb1Pkru6QTNgbvSqRA==">CgMxLjAyDmguMWd4MTd3c3ZzZnBvMghoLmdqZGd4czgAciExdkVXNWhUOTlmc2Q3aXNwM1VHY2daVThmUEtRbElMSlc=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Elena</cp:lastModifiedBy>
  <cp:revision>2</cp:revision>
  <cp:lastPrinted>2025-04-14T11:57:00Z</cp:lastPrinted>
  <dcterms:created xsi:type="dcterms:W3CDTF">2025-04-18T07:06:00Z</dcterms:created>
  <dcterms:modified xsi:type="dcterms:W3CDTF">2025-04-18T07:06:00Z</dcterms:modified>
</cp:coreProperties>
</file>