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C1" w:rsidRDefault="00EA0FC1" w:rsidP="00EA0FC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8233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Рекомендації до поурочних планів</w:t>
      </w:r>
    </w:p>
    <w:p w:rsidR="00EA0FC1" w:rsidRDefault="00EA0FC1" w:rsidP="00EA0FC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A0FC1" w:rsidRPr="00EA0FC1" w:rsidRDefault="00EA0FC1" w:rsidP="00EA0FC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A0FC1">
        <w:rPr>
          <w:rFonts w:ascii="Times New Roman" w:hAnsi="Times New Roman" w:cs="Times New Roman"/>
          <w:b/>
          <w:i/>
          <w:sz w:val="28"/>
          <w:szCs w:val="28"/>
          <w:lang w:val="uk-UA"/>
        </w:rPr>
        <w:t>«Свобода – це не те, що вам дали.</w:t>
      </w:r>
    </w:p>
    <w:p w:rsidR="00EA0FC1" w:rsidRPr="00EA0FC1" w:rsidRDefault="00EA0FC1" w:rsidP="00EA0FC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A0FC1">
        <w:rPr>
          <w:rFonts w:ascii="Times New Roman" w:hAnsi="Times New Roman" w:cs="Times New Roman"/>
          <w:b/>
          <w:i/>
          <w:sz w:val="28"/>
          <w:szCs w:val="28"/>
          <w:lang w:val="uk-UA"/>
        </w:rPr>
        <w:t>Це – те, що у вас не можна забрати»</w:t>
      </w:r>
    </w:p>
    <w:p w:rsidR="00EA0FC1" w:rsidRPr="00986999" w:rsidRDefault="00EA0FC1" w:rsidP="00EA0FC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86999">
        <w:rPr>
          <w:rFonts w:ascii="Times New Roman" w:hAnsi="Times New Roman" w:cs="Times New Roman"/>
          <w:i/>
          <w:sz w:val="28"/>
          <w:szCs w:val="28"/>
          <w:lang w:val="uk-UA"/>
        </w:rPr>
        <w:t>Вольтер</w:t>
      </w:r>
    </w:p>
    <w:p w:rsidR="00EA0FC1" w:rsidRPr="00986999" w:rsidRDefault="00EA0FC1" w:rsidP="00EA0FC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A0FC1" w:rsidRDefault="00EA0FC1" w:rsidP="00EA0FC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17F">
        <w:rPr>
          <w:rFonts w:ascii="Times New Roman" w:hAnsi="Times New Roman" w:cs="Times New Roman"/>
          <w:sz w:val="28"/>
          <w:szCs w:val="28"/>
          <w:lang w:val="uk-UA"/>
        </w:rPr>
        <w:t>План уроку — це початок творчого пошуку, засіб ефективності уроку, реалізація задуму вчителя, ґрунт натхнення і талановитої імпровізації.</w:t>
      </w:r>
    </w:p>
    <w:p w:rsidR="00EA0FC1" w:rsidRDefault="00EA0FC1" w:rsidP="00EA0FC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17F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Pr="0028233F">
        <w:rPr>
          <w:rFonts w:ascii="Times New Roman" w:hAnsi="Times New Roman" w:cs="Times New Roman"/>
          <w:sz w:val="28"/>
          <w:szCs w:val="28"/>
          <w:lang w:val="uk-UA"/>
        </w:rPr>
        <w:t xml:space="preserve"> листа МОН №1/9-630 від 05.12.2014 «Про неухильне дотримання принципів гарантування свободи педагогічної діяльності вчителя»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A0FC1" w:rsidRPr="0028233F" w:rsidRDefault="00EA0FC1" w:rsidP="00EA0FC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33F">
        <w:rPr>
          <w:rFonts w:ascii="Times New Roman" w:hAnsi="Times New Roman" w:cs="Times New Roman"/>
          <w:sz w:val="28"/>
          <w:szCs w:val="28"/>
          <w:lang w:val="uk-UA"/>
        </w:rPr>
        <w:t xml:space="preserve">«п 1. Календарне та поурочне планування </w:t>
      </w:r>
      <w:proofErr w:type="spellStart"/>
      <w:r w:rsidRPr="0028233F">
        <w:rPr>
          <w:rFonts w:ascii="Times New Roman" w:hAnsi="Times New Roman" w:cs="Times New Roman"/>
          <w:sz w:val="28"/>
          <w:szCs w:val="28"/>
          <w:lang w:val="uk-UA"/>
        </w:rPr>
        <w:t>здiйснюється</w:t>
      </w:r>
      <w:proofErr w:type="spellEnd"/>
      <w:r w:rsidRPr="0028233F">
        <w:rPr>
          <w:rFonts w:ascii="Times New Roman" w:hAnsi="Times New Roman" w:cs="Times New Roman"/>
          <w:sz w:val="28"/>
          <w:szCs w:val="28"/>
          <w:lang w:val="uk-UA"/>
        </w:rPr>
        <w:t xml:space="preserve"> вчителем у </w:t>
      </w:r>
      <w:proofErr w:type="spellStart"/>
      <w:r w:rsidRPr="0028233F">
        <w:rPr>
          <w:rFonts w:ascii="Times New Roman" w:hAnsi="Times New Roman" w:cs="Times New Roman"/>
          <w:sz w:val="28"/>
          <w:szCs w:val="28"/>
          <w:lang w:val="uk-UA"/>
        </w:rPr>
        <w:t>довiльнiй</w:t>
      </w:r>
      <w:proofErr w:type="spellEnd"/>
      <w:r w:rsidRPr="002823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233F">
        <w:rPr>
          <w:rFonts w:ascii="Times New Roman" w:hAnsi="Times New Roman" w:cs="Times New Roman"/>
          <w:sz w:val="28"/>
          <w:szCs w:val="28"/>
          <w:lang w:val="uk-UA"/>
        </w:rPr>
        <w:t>формi</w:t>
      </w:r>
      <w:proofErr w:type="spellEnd"/>
      <w:r w:rsidRPr="0028233F">
        <w:rPr>
          <w:rFonts w:ascii="Times New Roman" w:hAnsi="Times New Roman" w:cs="Times New Roman"/>
          <w:sz w:val="28"/>
          <w:szCs w:val="28"/>
          <w:lang w:val="uk-UA"/>
        </w:rPr>
        <w:t xml:space="preserve">, у тому </w:t>
      </w:r>
      <w:proofErr w:type="spellStart"/>
      <w:r w:rsidRPr="0028233F">
        <w:rPr>
          <w:rFonts w:ascii="Times New Roman" w:hAnsi="Times New Roman" w:cs="Times New Roman"/>
          <w:sz w:val="28"/>
          <w:szCs w:val="28"/>
          <w:lang w:val="uk-UA"/>
        </w:rPr>
        <w:t>числi</w:t>
      </w:r>
      <w:proofErr w:type="spellEnd"/>
      <w:r w:rsidRPr="0028233F"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друкованих чи електронних джерел тощо. Формат, обсяг, структура, </w:t>
      </w:r>
      <w:proofErr w:type="spellStart"/>
      <w:r w:rsidRPr="0028233F">
        <w:rPr>
          <w:rFonts w:ascii="Times New Roman" w:hAnsi="Times New Roman" w:cs="Times New Roman"/>
          <w:sz w:val="28"/>
          <w:szCs w:val="28"/>
          <w:lang w:val="uk-UA"/>
        </w:rPr>
        <w:t>змiст</w:t>
      </w:r>
      <w:proofErr w:type="spellEnd"/>
      <w:r w:rsidRPr="0028233F">
        <w:rPr>
          <w:rFonts w:ascii="Times New Roman" w:hAnsi="Times New Roman" w:cs="Times New Roman"/>
          <w:sz w:val="28"/>
          <w:szCs w:val="28"/>
          <w:lang w:val="uk-UA"/>
        </w:rPr>
        <w:t xml:space="preserve"> та оформлення календарних </w:t>
      </w:r>
      <w:proofErr w:type="spellStart"/>
      <w:r w:rsidRPr="0028233F">
        <w:rPr>
          <w:rFonts w:ascii="Times New Roman" w:hAnsi="Times New Roman" w:cs="Times New Roman"/>
          <w:sz w:val="28"/>
          <w:szCs w:val="28"/>
          <w:lang w:val="uk-UA"/>
        </w:rPr>
        <w:t>планiв</w:t>
      </w:r>
      <w:proofErr w:type="spellEnd"/>
      <w:r w:rsidRPr="0028233F">
        <w:rPr>
          <w:rFonts w:ascii="Times New Roman" w:hAnsi="Times New Roman" w:cs="Times New Roman"/>
          <w:sz w:val="28"/>
          <w:szCs w:val="28"/>
          <w:lang w:val="uk-UA"/>
        </w:rPr>
        <w:t xml:space="preserve"> та поурочних </w:t>
      </w:r>
      <w:proofErr w:type="spellStart"/>
      <w:r w:rsidRPr="0028233F">
        <w:rPr>
          <w:rFonts w:ascii="Times New Roman" w:hAnsi="Times New Roman" w:cs="Times New Roman"/>
          <w:sz w:val="28"/>
          <w:szCs w:val="28"/>
          <w:lang w:val="uk-UA"/>
        </w:rPr>
        <w:t>планiв-коспектiв</w:t>
      </w:r>
      <w:proofErr w:type="spellEnd"/>
      <w:r w:rsidRPr="0028233F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28233F">
        <w:rPr>
          <w:rFonts w:ascii="Times New Roman" w:hAnsi="Times New Roman" w:cs="Times New Roman"/>
          <w:sz w:val="28"/>
          <w:szCs w:val="28"/>
          <w:lang w:val="uk-UA"/>
        </w:rPr>
        <w:t>iндивiдуальною</w:t>
      </w:r>
      <w:proofErr w:type="spellEnd"/>
      <w:r w:rsidRPr="0028233F">
        <w:rPr>
          <w:rFonts w:ascii="Times New Roman" w:hAnsi="Times New Roman" w:cs="Times New Roman"/>
          <w:sz w:val="28"/>
          <w:szCs w:val="28"/>
          <w:lang w:val="uk-UA"/>
        </w:rPr>
        <w:t xml:space="preserve"> справою вчителя. Встановлення </w:t>
      </w:r>
      <w:proofErr w:type="spellStart"/>
      <w:r w:rsidRPr="0028233F">
        <w:rPr>
          <w:rFonts w:ascii="Times New Roman" w:hAnsi="Times New Roman" w:cs="Times New Roman"/>
          <w:sz w:val="28"/>
          <w:szCs w:val="28"/>
          <w:lang w:val="uk-UA"/>
        </w:rPr>
        <w:t>унiверсальних</w:t>
      </w:r>
      <w:proofErr w:type="spellEnd"/>
      <w:r w:rsidRPr="0028233F">
        <w:rPr>
          <w:rFonts w:ascii="Times New Roman" w:hAnsi="Times New Roman" w:cs="Times New Roman"/>
          <w:sz w:val="28"/>
          <w:szCs w:val="28"/>
          <w:lang w:val="uk-UA"/>
        </w:rPr>
        <w:t xml:space="preserve"> у межах навчального закладу, </w:t>
      </w:r>
      <w:proofErr w:type="spellStart"/>
      <w:r w:rsidRPr="0028233F">
        <w:rPr>
          <w:rFonts w:ascii="Times New Roman" w:hAnsi="Times New Roman" w:cs="Times New Roman"/>
          <w:sz w:val="28"/>
          <w:szCs w:val="28"/>
          <w:lang w:val="uk-UA"/>
        </w:rPr>
        <w:t>мiста</w:t>
      </w:r>
      <w:proofErr w:type="spellEnd"/>
      <w:r w:rsidRPr="0028233F">
        <w:rPr>
          <w:rFonts w:ascii="Times New Roman" w:hAnsi="Times New Roman" w:cs="Times New Roman"/>
          <w:sz w:val="28"/>
          <w:szCs w:val="28"/>
          <w:lang w:val="uk-UA"/>
        </w:rPr>
        <w:t xml:space="preserve">, району чи </w:t>
      </w:r>
      <w:proofErr w:type="spellStart"/>
      <w:r w:rsidRPr="0028233F">
        <w:rPr>
          <w:rFonts w:ascii="Times New Roman" w:hAnsi="Times New Roman" w:cs="Times New Roman"/>
          <w:sz w:val="28"/>
          <w:szCs w:val="28"/>
          <w:lang w:val="uk-UA"/>
        </w:rPr>
        <w:t>областi</w:t>
      </w:r>
      <w:proofErr w:type="spellEnd"/>
      <w:r w:rsidRPr="002823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233F">
        <w:rPr>
          <w:rFonts w:ascii="Times New Roman" w:hAnsi="Times New Roman" w:cs="Times New Roman"/>
          <w:sz w:val="28"/>
          <w:szCs w:val="28"/>
          <w:lang w:val="uk-UA"/>
        </w:rPr>
        <w:t>стандартiв</w:t>
      </w:r>
      <w:proofErr w:type="spellEnd"/>
      <w:r w:rsidRPr="0028233F">
        <w:rPr>
          <w:rFonts w:ascii="Times New Roman" w:hAnsi="Times New Roman" w:cs="Times New Roman"/>
          <w:sz w:val="28"/>
          <w:szCs w:val="28"/>
          <w:lang w:val="uk-UA"/>
        </w:rPr>
        <w:t xml:space="preserve"> таких </w:t>
      </w:r>
      <w:proofErr w:type="spellStart"/>
      <w:r w:rsidRPr="0028233F">
        <w:rPr>
          <w:rFonts w:ascii="Times New Roman" w:hAnsi="Times New Roman" w:cs="Times New Roman"/>
          <w:sz w:val="28"/>
          <w:szCs w:val="28"/>
          <w:lang w:val="uk-UA"/>
        </w:rPr>
        <w:t>документiв</w:t>
      </w:r>
      <w:proofErr w:type="spellEnd"/>
      <w:r w:rsidRPr="0028233F">
        <w:rPr>
          <w:rFonts w:ascii="Times New Roman" w:hAnsi="Times New Roman" w:cs="Times New Roman"/>
          <w:sz w:val="28"/>
          <w:szCs w:val="28"/>
          <w:lang w:val="uk-UA"/>
        </w:rPr>
        <w:t xml:space="preserve"> є неприпустимим. Строки їхнього </w:t>
      </w:r>
      <w:proofErr w:type="spellStart"/>
      <w:r w:rsidRPr="0028233F">
        <w:rPr>
          <w:rFonts w:ascii="Times New Roman" w:hAnsi="Times New Roman" w:cs="Times New Roman"/>
          <w:sz w:val="28"/>
          <w:szCs w:val="28"/>
          <w:lang w:val="uk-UA"/>
        </w:rPr>
        <w:t>зберiгання</w:t>
      </w:r>
      <w:proofErr w:type="spellEnd"/>
      <w:r w:rsidRPr="0028233F">
        <w:rPr>
          <w:rFonts w:ascii="Times New Roman" w:hAnsi="Times New Roman" w:cs="Times New Roman"/>
          <w:sz w:val="28"/>
          <w:szCs w:val="28"/>
          <w:lang w:val="uk-UA"/>
        </w:rPr>
        <w:t xml:space="preserve"> вчителем також законодавчо не </w:t>
      </w:r>
      <w:proofErr w:type="spellStart"/>
      <w:r w:rsidRPr="0028233F">
        <w:rPr>
          <w:rFonts w:ascii="Times New Roman" w:hAnsi="Times New Roman" w:cs="Times New Roman"/>
          <w:sz w:val="28"/>
          <w:szCs w:val="28"/>
          <w:lang w:val="uk-UA"/>
        </w:rPr>
        <w:t>встановленi</w:t>
      </w:r>
      <w:proofErr w:type="spellEnd"/>
      <w:r w:rsidRPr="0028233F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28233F">
        <w:rPr>
          <w:rFonts w:ascii="Times New Roman" w:hAnsi="Times New Roman" w:cs="Times New Roman"/>
          <w:sz w:val="28"/>
          <w:szCs w:val="28"/>
          <w:lang w:val="uk-UA"/>
        </w:rPr>
        <w:t>вiдтак</w:t>
      </w:r>
      <w:proofErr w:type="spellEnd"/>
      <w:r w:rsidRPr="0028233F">
        <w:rPr>
          <w:rFonts w:ascii="Times New Roman" w:hAnsi="Times New Roman" w:cs="Times New Roman"/>
          <w:sz w:val="28"/>
          <w:szCs w:val="28"/>
          <w:lang w:val="uk-UA"/>
        </w:rPr>
        <w:t xml:space="preserve"> вчитель </w:t>
      </w:r>
      <w:proofErr w:type="spellStart"/>
      <w:r w:rsidRPr="0028233F">
        <w:rPr>
          <w:rFonts w:ascii="Times New Roman" w:hAnsi="Times New Roman" w:cs="Times New Roman"/>
          <w:sz w:val="28"/>
          <w:szCs w:val="28"/>
          <w:lang w:val="uk-UA"/>
        </w:rPr>
        <w:t>самостiйно</w:t>
      </w:r>
      <w:proofErr w:type="spellEnd"/>
      <w:r w:rsidRPr="0028233F">
        <w:rPr>
          <w:rFonts w:ascii="Times New Roman" w:hAnsi="Times New Roman" w:cs="Times New Roman"/>
          <w:sz w:val="28"/>
          <w:szCs w:val="28"/>
          <w:lang w:val="uk-UA"/>
        </w:rPr>
        <w:t xml:space="preserve"> приймає про це рішення».</w:t>
      </w:r>
    </w:p>
    <w:p w:rsidR="00EA0FC1" w:rsidRPr="004F317F" w:rsidRDefault="00EA0FC1" w:rsidP="00EA0FC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F317F">
        <w:rPr>
          <w:rFonts w:ascii="Times New Roman" w:hAnsi="Times New Roman" w:cs="Times New Roman"/>
          <w:sz w:val="28"/>
          <w:szCs w:val="28"/>
          <w:u w:val="single"/>
          <w:lang w:val="uk-UA"/>
        </w:rPr>
        <w:t>Рекомендації молодому спеціалісту щодо складання поурочного плану:</w:t>
      </w:r>
    </w:p>
    <w:p w:rsidR="00EA0FC1" w:rsidRPr="0028233F" w:rsidRDefault="00EA0FC1" w:rsidP="00EA0FC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8233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Визначити тему та мету уроку.</w:t>
      </w:r>
    </w:p>
    <w:p w:rsidR="00EA0FC1" w:rsidRPr="0028233F" w:rsidRDefault="00EA0FC1" w:rsidP="00EA0FC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8233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Поурочний план — логічна схе</w:t>
      </w:r>
      <w:r w:rsidRPr="0028233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ма побудови уроку (не обов'язко</w:t>
      </w:r>
      <w:r w:rsidRPr="0028233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во план уроку писати як конспект викладання нового матеріалу).</w:t>
      </w:r>
    </w:p>
    <w:p w:rsidR="00EA0FC1" w:rsidRPr="0028233F" w:rsidRDefault="00EA0FC1" w:rsidP="00EA0FC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8233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План повинен демонструвати методи, форми, прийоми роботи з класом, спрямовані на досяг</w:t>
      </w:r>
      <w:r w:rsidRPr="0028233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нення мети.</w:t>
      </w:r>
    </w:p>
    <w:p w:rsidR="00EA0FC1" w:rsidRPr="0028233F" w:rsidRDefault="00EA0FC1" w:rsidP="00EA0FC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8233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Вказати форми і методи ін</w:t>
      </w:r>
      <w:r w:rsidRPr="0028233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дивідуальної роботи з сильними і невстигаючими учнями.</w:t>
      </w:r>
    </w:p>
    <w:p w:rsidR="00EA0FC1" w:rsidRPr="0028233F" w:rsidRDefault="00EA0FC1" w:rsidP="00EA0FC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8233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Приділяти увагу самостійній ро</w:t>
      </w:r>
      <w:r w:rsidRPr="0028233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боті учнів на уроці, самостійно</w:t>
      </w:r>
      <w:r w:rsidRPr="0028233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му пошуку знань (наше завдання не наповнювати учнів знаннями, а викликати інтерес до знань, на</w:t>
      </w:r>
      <w:r w:rsidRPr="0028233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вчити здобувати ці знання, твор</w:t>
      </w:r>
      <w:r w:rsidRPr="0028233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чо мислити).</w:t>
      </w:r>
    </w:p>
    <w:p w:rsidR="00EA0FC1" w:rsidRDefault="00EA0FC1" w:rsidP="00EA0FC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8233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Сформулювати пи</w:t>
      </w:r>
      <w:r w:rsidRPr="0028233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тання, які пропонуються учням на різних етапах роботи на уроці.</w:t>
      </w:r>
    </w:p>
    <w:p w:rsidR="00EA0FC1" w:rsidRPr="0028233F" w:rsidRDefault="00EA0FC1" w:rsidP="00EA0FC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Наприкінці уроку</w:t>
      </w:r>
      <w:r w:rsidRPr="0028233F">
        <w:rPr>
          <w:rFonts w:ascii="Times New Roman" w:hAnsi="Times New Roman" w:cs="Times New Roman"/>
          <w:sz w:val="28"/>
          <w:szCs w:val="28"/>
          <w:lang w:val="uk-UA"/>
        </w:rPr>
        <w:t xml:space="preserve"> доцільно підвести загальний підсумок, зазначити способи залучення учнів до повідомлення власних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вражень, міркувань щодо уроку</w:t>
      </w:r>
      <w:r w:rsidRPr="002823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6F93" w:rsidRPr="00EA0FC1" w:rsidRDefault="00FA6F93">
      <w:pPr>
        <w:rPr>
          <w:lang w:val="uk-UA"/>
        </w:rPr>
      </w:pPr>
    </w:p>
    <w:sectPr w:rsidR="00FA6F93" w:rsidRPr="00EA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C4B63"/>
    <w:multiLevelType w:val="hybridMultilevel"/>
    <w:tmpl w:val="08EC9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D497D6">
      <w:start w:val="7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FC1"/>
    <w:rsid w:val="00EA0FC1"/>
    <w:rsid w:val="00FA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</dc:creator>
  <cp:keywords/>
  <dc:description/>
  <cp:lastModifiedBy>userrr</cp:lastModifiedBy>
  <cp:revision>2</cp:revision>
  <dcterms:created xsi:type="dcterms:W3CDTF">2019-07-24T12:23:00Z</dcterms:created>
  <dcterms:modified xsi:type="dcterms:W3CDTF">2019-07-24T12:24:00Z</dcterms:modified>
</cp:coreProperties>
</file>