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E6" w:rsidRPr="00DB0225" w:rsidRDefault="007769E6" w:rsidP="007769E6">
      <w:pPr>
        <w:pStyle w:val="a3"/>
        <w:jc w:val="center"/>
        <w:rPr>
          <w:rFonts w:ascii="Times New Roman" w:hAnsi="Times New Roman"/>
          <w:sz w:val="32"/>
          <w:szCs w:val="32"/>
        </w:rPr>
      </w:pPr>
      <w:r w:rsidRPr="00DB0225">
        <w:rPr>
          <w:rFonts w:ascii="Times New Roman" w:hAnsi="Times New Roman"/>
          <w:sz w:val="32"/>
          <w:szCs w:val="32"/>
        </w:rPr>
        <w:t>МІНІСТЕРСТВО ОСВІТИ І НАУКИ УКРАЇНИ</w:t>
      </w:r>
    </w:p>
    <w:p w:rsidR="00E0499B" w:rsidRDefault="0049069C" w:rsidP="007769E6">
      <w:pPr>
        <w:pStyle w:val="a3"/>
        <w:jc w:val="center"/>
        <w:rPr>
          <w:rFonts w:ascii="Times New Roman" w:hAnsi="Times New Roman"/>
          <w:sz w:val="28"/>
          <w:szCs w:val="32"/>
        </w:rPr>
      </w:pPr>
      <w:r>
        <w:rPr>
          <w:rFonts w:ascii="Times New Roman" w:hAnsi="Times New Roman"/>
          <w:sz w:val="28"/>
          <w:szCs w:val="32"/>
        </w:rPr>
        <w:t>Д</w:t>
      </w:r>
      <w:r w:rsidR="00E0499B">
        <w:rPr>
          <w:rFonts w:ascii="Times New Roman" w:hAnsi="Times New Roman"/>
          <w:sz w:val="28"/>
          <w:szCs w:val="32"/>
        </w:rPr>
        <w:t xml:space="preserve">ЕРЖАВНА </w:t>
      </w:r>
      <w:r>
        <w:rPr>
          <w:rFonts w:ascii="Times New Roman" w:hAnsi="Times New Roman"/>
          <w:sz w:val="28"/>
          <w:szCs w:val="32"/>
        </w:rPr>
        <w:t>Н</w:t>
      </w:r>
      <w:r w:rsidR="00E0499B">
        <w:rPr>
          <w:rFonts w:ascii="Times New Roman" w:hAnsi="Times New Roman"/>
          <w:sz w:val="28"/>
          <w:szCs w:val="32"/>
        </w:rPr>
        <w:t xml:space="preserve">АУКОВА </w:t>
      </w:r>
      <w:r>
        <w:rPr>
          <w:rFonts w:ascii="Times New Roman" w:hAnsi="Times New Roman"/>
          <w:sz w:val="28"/>
          <w:szCs w:val="32"/>
        </w:rPr>
        <w:t>У</w:t>
      </w:r>
      <w:r w:rsidR="00E0499B">
        <w:rPr>
          <w:rFonts w:ascii="Times New Roman" w:hAnsi="Times New Roman"/>
          <w:sz w:val="28"/>
          <w:szCs w:val="32"/>
        </w:rPr>
        <w:t>СТАНОВА</w:t>
      </w:r>
      <w:r>
        <w:rPr>
          <w:rFonts w:ascii="Times New Roman" w:hAnsi="Times New Roman"/>
          <w:sz w:val="28"/>
          <w:szCs w:val="32"/>
        </w:rPr>
        <w:t xml:space="preserve"> </w:t>
      </w:r>
    </w:p>
    <w:p w:rsidR="007769E6" w:rsidRPr="00DB0225" w:rsidRDefault="0049069C" w:rsidP="007769E6">
      <w:pPr>
        <w:pStyle w:val="a3"/>
        <w:jc w:val="center"/>
        <w:rPr>
          <w:rFonts w:ascii="Times New Roman" w:hAnsi="Times New Roman"/>
          <w:sz w:val="28"/>
          <w:szCs w:val="32"/>
        </w:rPr>
      </w:pPr>
      <w:r>
        <w:rPr>
          <w:rFonts w:ascii="Times New Roman" w:hAnsi="Times New Roman"/>
          <w:sz w:val="28"/>
          <w:szCs w:val="32"/>
        </w:rPr>
        <w:t>«</w:t>
      </w:r>
      <w:r w:rsidR="007769E6" w:rsidRPr="00DB0225">
        <w:rPr>
          <w:rFonts w:ascii="Times New Roman" w:hAnsi="Times New Roman"/>
          <w:sz w:val="28"/>
          <w:szCs w:val="32"/>
        </w:rPr>
        <w:t>ІНСТИТУТ МОДЕРНІЗАЦІ</w:t>
      </w:r>
      <w:r w:rsidR="007769E6">
        <w:rPr>
          <w:rFonts w:ascii="Times New Roman" w:hAnsi="Times New Roman"/>
          <w:sz w:val="28"/>
          <w:szCs w:val="32"/>
        </w:rPr>
        <w:t>Ї</w:t>
      </w:r>
      <w:r w:rsidR="007769E6" w:rsidRPr="00DB0225">
        <w:rPr>
          <w:rFonts w:ascii="Times New Roman" w:hAnsi="Times New Roman"/>
          <w:sz w:val="28"/>
          <w:szCs w:val="32"/>
        </w:rPr>
        <w:t xml:space="preserve"> ЗМІСТУ ОСВІТИ</w:t>
      </w:r>
      <w:r>
        <w:rPr>
          <w:rFonts w:ascii="Times New Roman" w:hAnsi="Times New Roman"/>
          <w:sz w:val="28"/>
          <w:szCs w:val="32"/>
        </w:rPr>
        <w:t>»</w:t>
      </w:r>
    </w:p>
    <w:p w:rsidR="007769E6" w:rsidRPr="00DB0225" w:rsidRDefault="007769E6" w:rsidP="007769E6">
      <w:pPr>
        <w:pStyle w:val="a3"/>
        <w:jc w:val="center"/>
        <w:rPr>
          <w:rFonts w:ascii="Times New Roman" w:hAnsi="Times New Roman"/>
          <w:sz w:val="28"/>
          <w:szCs w:val="32"/>
        </w:rPr>
      </w:pPr>
      <w:r w:rsidRPr="00DB0225">
        <w:rPr>
          <w:rFonts w:ascii="Times New Roman" w:hAnsi="Times New Roman"/>
          <w:sz w:val="28"/>
          <w:szCs w:val="32"/>
        </w:rPr>
        <w:t>УКРАЇНСЬКИЙ ДЕРЖАВНИЙ ЦЕНТР ТУРИЗМУ І КРАЄЗНАВСТВА УЧНІВСЬКОЇ МОЛОДІ</w:t>
      </w:r>
    </w:p>
    <w:p w:rsidR="007769E6" w:rsidRPr="00DB0225" w:rsidRDefault="007769E6" w:rsidP="007769E6">
      <w:pPr>
        <w:pStyle w:val="a3"/>
        <w:jc w:val="center"/>
        <w:rPr>
          <w:rFonts w:ascii="Times New Roman" w:hAnsi="Times New Roman"/>
          <w:sz w:val="28"/>
          <w:szCs w:val="32"/>
        </w:rPr>
      </w:pPr>
      <w:r w:rsidRPr="00DB0225">
        <w:rPr>
          <w:rFonts w:ascii="Times New Roman" w:hAnsi="Times New Roman"/>
          <w:sz w:val="28"/>
          <w:szCs w:val="32"/>
        </w:rPr>
        <w:t xml:space="preserve">ЦЕНТР НАЦІОНАЛЬНО-ПАТРОІТИЧНОГО ВИХОВАННЯ </w:t>
      </w:r>
    </w:p>
    <w:p w:rsidR="007769E6" w:rsidRPr="00DB0225" w:rsidRDefault="007769E6" w:rsidP="007769E6">
      <w:pPr>
        <w:pStyle w:val="a3"/>
        <w:jc w:val="center"/>
        <w:rPr>
          <w:rFonts w:ascii="Times New Roman" w:hAnsi="Times New Roman"/>
          <w:sz w:val="28"/>
          <w:szCs w:val="32"/>
        </w:rPr>
      </w:pPr>
      <w:r w:rsidRPr="00DB0225">
        <w:rPr>
          <w:rFonts w:ascii="Times New Roman" w:hAnsi="Times New Roman"/>
          <w:sz w:val="28"/>
          <w:szCs w:val="32"/>
        </w:rPr>
        <w:t>ДІТЕЙ ТА МОЛОДІ</w:t>
      </w:r>
    </w:p>
    <w:p w:rsidR="007769E6" w:rsidRPr="00DB0225" w:rsidRDefault="007769E6" w:rsidP="007769E6">
      <w:pPr>
        <w:pStyle w:val="a3"/>
        <w:jc w:val="center"/>
        <w:rPr>
          <w:rFonts w:ascii="Times New Roman" w:hAnsi="Times New Roman"/>
          <w:sz w:val="28"/>
          <w:szCs w:val="32"/>
        </w:rPr>
      </w:pPr>
    </w:p>
    <w:p w:rsidR="007769E6" w:rsidRDefault="007769E6" w:rsidP="007769E6">
      <w:pPr>
        <w:pStyle w:val="a3"/>
        <w:jc w:val="center"/>
        <w:rPr>
          <w:rFonts w:ascii="Times New Roman" w:hAnsi="Times New Roman"/>
          <w:sz w:val="32"/>
          <w:szCs w:val="32"/>
        </w:rPr>
      </w:pPr>
    </w:p>
    <w:p w:rsidR="007769E6"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FB6F93" w:rsidRDefault="007769E6" w:rsidP="007769E6">
      <w:pPr>
        <w:pStyle w:val="a3"/>
        <w:jc w:val="center"/>
        <w:rPr>
          <w:rFonts w:ascii="Times New Roman" w:hAnsi="Times New Roman"/>
          <w:b/>
          <w:sz w:val="32"/>
          <w:szCs w:val="32"/>
        </w:rPr>
      </w:pPr>
      <w:r w:rsidRPr="00DB0225">
        <w:rPr>
          <w:rFonts w:ascii="Times New Roman" w:hAnsi="Times New Roman"/>
          <w:b/>
          <w:sz w:val="32"/>
          <w:szCs w:val="32"/>
        </w:rPr>
        <w:t>НАВЧАЛЬНА</w:t>
      </w:r>
      <w:r>
        <w:rPr>
          <w:rFonts w:ascii="Times New Roman" w:hAnsi="Times New Roman"/>
          <w:b/>
          <w:sz w:val="32"/>
          <w:szCs w:val="32"/>
        </w:rPr>
        <w:t xml:space="preserve">  </w:t>
      </w:r>
      <w:r w:rsidRPr="00FB6F93">
        <w:rPr>
          <w:rFonts w:ascii="Times New Roman" w:hAnsi="Times New Roman"/>
          <w:b/>
          <w:sz w:val="32"/>
          <w:szCs w:val="32"/>
        </w:rPr>
        <w:t xml:space="preserve">ПРОГРАМА </w:t>
      </w:r>
    </w:p>
    <w:p w:rsidR="007769E6" w:rsidRPr="00FB6F93" w:rsidRDefault="007769E6" w:rsidP="007769E6">
      <w:pPr>
        <w:pStyle w:val="a3"/>
        <w:jc w:val="center"/>
        <w:rPr>
          <w:rFonts w:ascii="Times New Roman" w:hAnsi="Times New Roman"/>
          <w:b/>
          <w:sz w:val="32"/>
          <w:szCs w:val="32"/>
        </w:rPr>
      </w:pPr>
      <w:r w:rsidRPr="00FB6F93">
        <w:rPr>
          <w:rFonts w:ascii="Times New Roman" w:hAnsi="Times New Roman"/>
          <w:b/>
          <w:sz w:val="32"/>
          <w:szCs w:val="32"/>
        </w:rPr>
        <w:t xml:space="preserve">патріотичного та фізкультурно-спортивного спрямування курсу за вибором, факультативу, гуртка «Сокіл-Джура» </w:t>
      </w:r>
    </w:p>
    <w:p w:rsidR="007769E6" w:rsidRPr="00FB6F93" w:rsidRDefault="007769E6" w:rsidP="007769E6">
      <w:pPr>
        <w:pStyle w:val="a3"/>
        <w:jc w:val="center"/>
        <w:rPr>
          <w:rFonts w:ascii="Times New Roman" w:hAnsi="Times New Roman"/>
          <w:b/>
          <w:sz w:val="32"/>
          <w:szCs w:val="32"/>
        </w:rPr>
      </w:pPr>
      <w:r w:rsidRPr="00FB6F93">
        <w:rPr>
          <w:rFonts w:ascii="Times New Roman" w:hAnsi="Times New Roman"/>
          <w:b/>
          <w:sz w:val="32"/>
          <w:szCs w:val="32"/>
        </w:rPr>
        <w:t xml:space="preserve">для навчальних закладів  </w:t>
      </w:r>
    </w:p>
    <w:p w:rsidR="007769E6" w:rsidRDefault="007769E6" w:rsidP="007769E6">
      <w:pPr>
        <w:pStyle w:val="a3"/>
        <w:jc w:val="center"/>
        <w:rPr>
          <w:rFonts w:ascii="Times New Roman" w:hAnsi="Times New Roman"/>
          <w:i/>
          <w:sz w:val="28"/>
          <w:szCs w:val="28"/>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p>
    <w:p w:rsidR="007769E6" w:rsidRPr="00DB0225" w:rsidRDefault="007769E6" w:rsidP="007769E6">
      <w:pPr>
        <w:pStyle w:val="a3"/>
        <w:jc w:val="center"/>
        <w:rPr>
          <w:rFonts w:ascii="Times New Roman" w:hAnsi="Times New Roman"/>
          <w:sz w:val="32"/>
          <w:szCs w:val="32"/>
        </w:rPr>
      </w:pPr>
      <w:r w:rsidRPr="00DB0225">
        <w:rPr>
          <w:rFonts w:ascii="Times New Roman" w:hAnsi="Times New Roman"/>
          <w:sz w:val="32"/>
          <w:szCs w:val="32"/>
        </w:rPr>
        <w:t>Київ</w:t>
      </w:r>
      <w:r w:rsidR="00E0499B">
        <w:rPr>
          <w:rFonts w:ascii="Times New Roman" w:hAnsi="Times New Roman"/>
          <w:sz w:val="32"/>
          <w:szCs w:val="32"/>
        </w:rPr>
        <w:t xml:space="preserve"> -</w:t>
      </w:r>
      <w:r w:rsidRPr="00DB0225">
        <w:rPr>
          <w:rFonts w:ascii="Times New Roman" w:hAnsi="Times New Roman"/>
          <w:sz w:val="32"/>
          <w:szCs w:val="32"/>
        </w:rPr>
        <w:t xml:space="preserve"> 201</w:t>
      </w:r>
      <w:r w:rsidR="00A06F26">
        <w:rPr>
          <w:rFonts w:ascii="Times New Roman" w:hAnsi="Times New Roman"/>
          <w:sz w:val="32"/>
          <w:szCs w:val="32"/>
        </w:rPr>
        <w:t>9</w:t>
      </w:r>
    </w:p>
    <w:p w:rsidR="007769E6" w:rsidRPr="00DB0225" w:rsidRDefault="007769E6" w:rsidP="007769E6">
      <w:pPr>
        <w:pStyle w:val="a3"/>
        <w:jc w:val="center"/>
        <w:rPr>
          <w:rFonts w:ascii="Times New Roman" w:hAnsi="Times New Roman"/>
          <w:sz w:val="32"/>
          <w:szCs w:val="32"/>
        </w:rPr>
      </w:pPr>
      <w:r>
        <w:rPr>
          <w:rFonts w:ascii="Times New Roman" w:hAnsi="Times New Roman"/>
          <w:sz w:val="32"/>
          <w:szCs w:val="32"/>
        </w:rPr>
        <w:lastRenderedPageBreak/>
        <w:t xml:space="preserve">Схвалено для використання в загальноосвітніх навчальних закладах </w:t>
      </w:r>
    </w:p>
    <w:p w:rsidR="00A06F26" w:rsidRDefault="00A06F26" w:rsidP="00A06F26">
      <w:pPr>
        <w:spacing w:after="0" w:line="240" w:lineRule="auto"/>
        <w:jc w:val="center"/>
        <w:rPr>
          <w:rFonts w:ascii="Times New Roman" w:hAnsi="Times New Roman"/>
          <w:sz w:val="28"/>
          <w:szCs w:val="28"/>
          <w:lang w:eastAsia="ru-RU"/>
        </w:rPr>
      </w:pPr>
      <w:r>
        <w:rPr>
          <w:rFonts w:ascii="Times New Roman" w:hAnsi="Times New Roman"/>
          <w:i/>
          <w:sz w:val="28"/>
          <w:szCs w:val="28"/>
          <w:lang w:eastAsia="ru-RU"/>
        </w:rPr>
        <w:t>протокол № 3 від 20.11.2019 р.</w:t>
      </w:r>
    </w:p>
    <w:p w:rsidR="00A06F26" w:rsidRDefault="00A06F26" w:rsidP="00A06F2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(Лист ДНУ «Інститут модернізації змісту освіти») </w:t>
      </w:r>
    </w:p>
    <w:p w:rsidR="00A06F26" w:rsidRDefault="00A06F26" w:rsidP="00A06F2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від 12.12.2019 № 221.1/12–Г–1143)</w:t>
      </w:r>
    </w:p>
    <w:p w:rsidR="00A06F26" w:rsidRDefault="00A06F26" w:rsidP="00A06F26">
      <w:pPr>
        <w:spacing w:after="0" w:line="240" w:lineRule="auto"/>
        <w:jc w:val="center"/>
        <w:rPr>
          <w:rFonts w:ascii="Times New Roman" w:hAnsi="Times New Roman"/>
          <w:lang w:eastAsia="ru-RU"/>
        </w:rPr>
      </w:pPr>
    </w:p>
    <w:p w:rsidR="007769E6" w:rsidRPr="00DB0225" w:rsidRDefault="007769E6" w:rsidP="007769E6">
      <w:pPr>
        <w:pStyle w:val="a3"/>
        <w:rPr>
          <w:rFonts w:ascii="Times New Roman" w:hAnsi="Times New Roman"/>
          <w:b/>
          <w:i/>
          <w:sz w:val="32"/>
          <w:szCs w:val="32"/>
        </w:rPr>
      </w:pPr>
      <w:r w:rsidRPr="00DB0225">
        <w:rPr>
          <w:rFonts w:ascii="Times New Roman" w:hAnsi="Times New Roman"/>
          <w:b/>
          <w:i/>
          <w:sz w:val="32"/>
          <w:szCs w:val="32"/>
        </w:rPr>
        <w:t>Автори:</w:t>
      </w:r>
    </w:p>
    <w:p w:rsidR="007769E6" w:rsidRPr="009A6D53" w:rsidRDefault="007769E6" w:rsidP="007769E6">
      <w:pPr>
        <w:pStyle w:val="a3"/>
        <w:rPr>
          <w:rFonts w:ascii="Times New Roman" w:hAnsi="Times New Roman"/>
          <w:sz w:val="14"/>
          <w:szCs w:val="32"/>
        </w:rPr>
      </w:pPr>
    </w:p>
    <w:p w:rsidR="007769E6" w:rsidRDefault="007769E6" w:rsidP="007769E6">
      <w:pPr>
        <w:spacing w:after="0" w:line="240" w:lineRule="auto"/>
        <w:jc w:val="both"/>
        <w:rPr>
          <w:rFonts w:ascii="Times New Roman" w:hAnsi="Times New Roman"/>
          <w:sz w:val="28"/>
          <w:szCs w:val="28"/>
        </w:rPr>
      </w:pPr>
      <w:proofErr w:type="spellStart"/>
      <w:r w:rsidRPr="00DB0225">
        <w:rPr>
          <w:rFonts w:ascii="Times New Roman" w:hAnsi="Times New Roman"/>
          <w:b/>
          <w:sz w:val="28"/>
          <w:szCs w:val="28"/>
        </w:rPr>
        <w:t>Коломоєць</w:t>
      </w:r>
      <w:proofErr w:type="spellEnd"/>
      <w:r w:rsidRPr="00DB0225">
        <w:rPr>
          <w:rFonts w:ascii="Times New Roman" w:hAnsi="Times New Roman"/>
          <w:b/>
          <w:sz w:val="28"/>
          <w:szCs w:val="28"/>
        </w:rPr>
        <w:t xml:space="preserve"> Галина Анатоліївна</w:t>
      </w:r>
      <w:r w:rsidRPr="00DB0225">
        <w:rPr>
          <w:rFonts w:ascii="Times New Roman" w:hAnsi="Times New Roman"/>
          <w:sz w:val="28"/>
          <w:szCs w:val="28"/>
        </w:rPr>
        <w:t xml:space="preserve"> –</w:t>
      </w:r>
      <w:r>
        <w:rPr>
          <w:rFonts w:ascii="Times New Roman" w:hAnsi="Times New Roman"/>
          <w:sz w:val="28"/>
          <w:szCs w:val="28"/>
        </w:rPr>
        <w:t xml:space="preserve"> </w:t>
      </w:r>
      <w:r w:rsidRPr="00DB0225">
        <w:rPr>
          <w:rFonts w:ascii="Times New Roman" w:hAnsi="Times New Roman"/>
          <w:sz w:val="28"/>
          <w:szCs w:val="28"/>
        </w:rPr>
        <w:t xml:space="preserve">науковий співробітник сектору наукового та навчально-методичного забезпечення змісту суспільної, громадянської та технологічної освіти відділу наукового та навчально-методичного забезпечення </w:t>
      </w:r>
      <w:proofErr w:type="spellStart"/>
      <w:r w:rsidRPr="00DB0225">
        <w:rPr>
          <w:rFonts w:ascii="Times New Roman" w:hAnsi="Times New Roman"/>
          <w:sz w:val="28"/>
          <w:szCs w:val="28"/>
        </w:rPr>
        <w:t>змістузагальної</w:t>
      </w:r>
      <w:proofErr w:type="spellEnd"/>
      <w:r w:rsidRPr="00DB0225">
        <w:rPr>
          <w:rFonts w:ascii="Times New Roman" w:hAnsi="Times New Roman"/>
          <w:sz w:val="28"/>
          <w:szCs w:val="28"/>
        </w:rPr>
        <w:t xml:space="preserve"> середньої освіти Нової української школи ДНУ «Інститут модернізації змісту освіти» МОН України</w:t>
      </w:r>
    </w:p>
    <w:p w:rsidR="007769E6" w:rsidRDefault="007769E6" w:rsidP="007769E6">
      <w:pPr>
        <w:spacing w:after="0" w:line="240" w:lineRule="auto"/>
        <w:jc w:val="both"/>
        <w:rPr>
          <w:rFonts w:ascii="Times New Roman" w:hAnsi="Times New Roman"/>
          <w:sz w:val="28"/>
          <w:szCs w:val="28"/>
        </w:rPr>
      </w:pPr>
      <w:r w:rsidRPr="00DB0225">
        <w:rPr>
          <w:rFonts w:ascii="Times New Roman" w:hAnsi="Times New Roman"/>
          <w:b/>
          <w:sz w:val="28"/>
          <w:szCs w:val="28"/>
        </w:rPr>
        <w:t>Бондарчук Олег Степанович</w:t>
      </w:r>
      <w:r>
        <w:rPr>
          <w:rFonts w:ascii="Times New Roman" w:hAnsi="Times New Roman"/>
          <w:sz w:val="28"/>
          <w:szCs w:val="28"/>
        </w:rPr>
        <w:t xml:space="preserve"> – </w:t>
      </w:r>
      <w:r w:rsidRPr="00DB0225">
        <w:rPr>
          <w:rFonts w:ascii="Times New Roman" w:hAnsi="Times New Roman"/>
          <w:sz w:val="28"/>
          <w:szCs w:val="28"/>
        </w:rPr>
        <w:t>завідуючий організаційно-масовим відділом Центру національно-патріотичного виховання дітей та молоді Українського державного центру туризму і краєзнавства учнівської молоді</w:t>
      </w:r>
      <w:r>
        <w:rPr>
          <w:rFonts w:ascii="Times New Roman" w:hAnsi="Times New Roman"/>
          <w:sz w:val="28"/>
          <w:szCs w:val="28"/>
        </w:rPr>
        <w:t xml:space="preserve"> МОН України</w:t>
      </w:r>
    </w:p>
    <w:p w:rsidR="007769E6" w:rsidRPr="00DB0225" w:rsidRDefault="007769E6" w:rsidP="007769E6">
      <w:pPr>
        <w:spacing w:after="0" w:line="240" w:lineRule="auto"/>
        <w:jc w:val="both"/>
        <w:rPr>
          <w:rFonts w:ascii="Times New Roman" w:hAnsi="Times New Roman"/>
          <w:sz w:val="28"/>
          <w:szCs w:val="28"/>
        </w:rPr>
      </w:pPr>
      <w:r w:rsidRPr="00DB0225">
        <w:rPr>
          <w:rFonts w:ascii="Times New Roman" w:hAnsi="Times New Roman"/>
          <w:b/>
          <w:sz w:val="28"/>
          <w:szCs w:val="28"/>
        </w:rPr>
        <w:t>Бондарчук Денис Олег</w:t>
      </w:r>
      <w:r w:rsidRPr="00C6336E">
        <w:rPr>
          <w:rFonts w:ascii="Times New Roman" w:hAnsi="Times New Roman"/>
          <w:b/>
          <w:sz w:val="28"/>
          <w:szCs w:val="28"/>
        </w:rPr>
        <w:t xml:space="preserve">ович </w:t>
      </w:r>
      <w:r>
        <w:rPr>
          <w:rFonts w:ascii="Times New Roman" w:hAnsi="Times New Roman"/>
          <w:sz w:val="28"/>
          <w:szCs w:val="28"/>
        </w:rPr>
        <w:t>–</w:t>
      </w:r>
      <w:r w:rsidRPr="00DB0225">
        <w:rPr>
          <w:rFonts w:ascii="Times New Roman" w:hAnsi="Times New Roman"/>
          <w:sz w:val="28"/>
          <w:szCs w:val="28"/>
        </w:rPr>
        <w:t xml:space="preserve"> заступник директора з виховної роботи Українського державного центру туризму і краєзнавства учнівської молоді МОН України</w:t>
      </w:r>
    </w:p>
    <w:p w:rsidR="007769E6" w:rsidRPr="0049405B" w:rsidRDefault="007769E6" w:rsidP="007769E6">
      <w:pPr>
        <w:pStyle w:val="a3"/>
        <w:jc w:val="both"/>
        <w:rPr>
          <w:rFonts w:ascii="Times New Roman" w:hAnsi="Times New Roman"/>
          <w:sz w:val="14"/>
          <w:szCs w:val="32"/>
        </w:rPr>
      </w:pPr>
    </w:p>
    <w:p w:rsidR="007769E6" w:rsidRPr="003F04FA" w:rsidRDefault="007769E6" w:rsidP="007769E6">
      <w:pPr>
        <w:spacing w:after="0" w:line="240" w:lineRule="auto"/>
        <w:jc w:val="both"/>
        <w:rPr>
          <w:rFonts w:ascii="Times New Roman" w:hAnsi="Times New Roman"/>
          <w:b/>
          <w:i/>
          <w:sz w:val="28"/>
          <w:szCs w:val="28"/>
        </w:rPr>
      </w:pPr>
      <w:r w:rsidRPr="003F04FA">
        <w:rPr>
          <w:rFonts w:ascii="Times New Roman" w:hAnsi="Times New Roman"/>
          <w:b/>
          <w:i/>
          <w:sz w:val="28"/>
          <w:szCs w:val="28"/>
        </w:rPr>
        <w:t>Рецензенти:</w:t>
      </w:r>
    </w:p>
    <w:p w:rsidR="007769E6" w:rsidRPr="003F04FA" w:rsidRDefault="007769E6" w:rsidP="007769E6">
      <w:pPr>
        <w:spacing w:after="0" w:line="240" w:lineRule="auto"/>
        <w:jc w:val="both"/>
        <w:rPr>
          <w:rFonts w:ascii="Times New Roman" w:hAnsi="Times New Roman"/>
          <w:sz w:val="28"/>
          <w:szCs w:val="28"/>
        </w:rPr>
      </w:pPr>
      <w:r w:rsidRPr="009A6D53">
        <w:rPr>
          <w:rFonts w:ascii="Times New Roman" w:hAnsi="Times New Roman"/>
          <w:i/>
          <w:sz w:val="28"/>
          <w:szCs w:val="28"/>
        </w:rPr>
        <w:t xml:space="preserve">В. В. </w:t>
      </w:r>
      <w:proofErr w:type="spellStart"/>
      <w:r w:rsidRPr="009A6D53">
        <w:rPr>
          <w:rFonts w:ascii="Times New Roman" w:hAnsi="Times New Roman"/>
          <w:i/>
          <w:sz w:val="28"/>
          <w:szCs w:val="28"/>
        </w:rPr>
        <w:t>Івашковський</w:t>
      </w:r>
      <w:proofErr w:type="spellEnd"/>
      <w:r>
        <w:rPr>
          <w:rFonts w:ascii="Times New Roman" w:hAnsi="Times New Roman"/>
          <w:i/>
          <w:sz w:val="28"/>
          <w:szCs w:val="28"/>
        </w:rPr>
        <w:t xml:space="preserve"> </w:t>
      </w:r>
      <w:r w:rsidRPr="003F04FA">
        <w:rPr>
          <w:rFonts w:ascii="Times New Roman" w:hAnsi="Times New Roman"/>
          <w:sz w:val="28"/>
          <w:szCs w:val="28"/>
        </w:rPr>
        <w:t xml:space="preserve">– старший науковий співробітник лабораторії фізичного розвитку </w:t>
      </w:r>
      <w:r>
        <w:rPr>
          <w:rFonts w:ascii="Times New Roman" w:hAnsi="Times New Roman"/>
          <w:sz w:val="28"/>
          <w:szCs w:val="28"/>
        </w:rPr>
        <w:t xml:space="preserve">та здорового способу життя </w:t>
      </w:r>
      <w:r w:rsidRPr="003F04FA">
        <w:rPr>
          <w:rFonts w:ascii="Times New Roman" w:hAnsi="Times New Roman"/>
          <w:sz w:val="28"/>
          <w:szCs w:val="28"/>
        </w:rPr>
        <w:t>Інституту проблем виховання Національної академії педагогічних наук України, кандидат педагогічних наук, доктор філософії</w:t>
      </w:r>
    </w:p>
    <w:p w:rsidR="007769E6" w:rsidRPr="003F04FA" w:rsidRDefault="007769E6" w:rsidP="007769E6">
      <w:pPr>
        <w:spacing w:after="0" w:line="240" w:lineRule="auto"/>
        <w:jc w:val="both"/>
        <w:rPr>
          <w:rFonts w:ascii="Times New Roman" w:hAnsi="Times New Roman"/>
          <w:sz w:val="28"/>
          <w:szCs w:val="28"/>
        </w:rPr>
      </w:pPr>
      <w:r w:rsidRPr="009A6D53">
        <w:rPr>
          <w:rFonts w:ascii="Times New Roman" w:hAnsi="Times New Roman"/>
          <w:i/>
          <w:sz w:val="28"/>
          <w:szCs w:val="28"/>
        </w:rPr>
        <w:t xml:space="preserve">В. В. </w:t>
      </w:r>
      <w:proofErr w:type="spellStart"/>
      <w:r w:rsidRPr="009A6D53">
        <w:rPr>
          <w:rFonts w:ascii="Times New Roman" w:hAnsi="Times New Roman"/>
          <w:i/>
          <w:sz w:val="28"/>
          <w:szCs w:val="28"/>
        </w:rPr>
        <w:t>Деревянко</w:t>
      </w:r>
      <w:r w:rsidRPr="003F04FA">
        <w:rPr>
          <w:rFonts w:ascii="Times New Roman" w:hAnsi="Times New Roman"/>
          <w:sz w:val="28"/>
          <w:szCs w:val="28"/>
        </w:rPr>
        <w:t>–</w:t>
      </w:r>
      <w:proofErr w:type="spellEnd"/>
      <w:r w:rsidRPr="003F04FA">
        <w:rPr>
          <w:rFonts w:ascii="Times New Roman" w:hAnsi="Times New Roman"/>
          <w:sz w:val="28"/>
          <w:szCs w:val="28"/>
        </w:rPr>
        <w:t xml:space="preserve"> </w:t>
      </w:r>
      <w:r>
        <w:rPr>
          <w:rFonts w:ascii="Times New Roman" w:hAnsi="Times New Roman"/>
          <w:sz w:val="28"/>
          <w:szCs w:val="28"/>
        </w:rPr>
        <w:t xml:space="preserve">завідувач сектору </w:t>
      </w:r>
      <w:r w:rsidRPr="009A6D53">
        <w:rPr>
          <w:rFonts w:ascii="Times New Roman" w:hAnsi="Times New Roman"/>
          <w:sz w:val="28"/>
          <w:szCs w:val="28"/>
        </w:rPr>
        <w:t>наукового та навчально-методичного забезпечення змісту суспільної, громадянської та технологічної освіти відділу наукового та навчально-методичного забезпечення змісту загальної середньої освіти Нової української школи ДНУ «Інститут модернізації змісту освіти» МОН України</w:t>
      </w:r>
    </w:p>
    <w:p w:rsidR="007769E6" w:rsidRPr="0049405B" w:rsidRDefault="007769E6" w:rsidP="007769E6">
      <w:pPr>
        <w:spacing w:line="360" w:lineRule="auto"/>
        <w:jc w:val="both"/>
        <w:rPr>
          <w:rFonts w:ascii="Times New Roman" w:hAnsi="Times New Roman"/>
          <w:sz w:val="6"/>
          <w:szCs w:val="28"/>
        </w:rPr>
      </w:pPr>
    </w:p>
    <w:p w:rsidR="007769E6" w:rsidRPr="003F04FA" w:rsidRDefault="007769E6" w:rsidP="007769E6">
      <w:pPr>
        <w:spacing w:line="240" w:lineRule="auto"/>
        <w:ind w:firstLine="708"/>
        <w:jc w:val="both"/>
        <w:rPr>
          <w:rFonts w:ascii="Times New Roman" w:hAnsi="Times New Roman"/>
          <w:sz w:val="28"/>
          <w:szCs w:val="28"/>
        </w:rPr>
      </w:pPr>
      <w:r>
        <w:rPr>
          <w:rFonts w:ascii="Times New Roman" w:hAnsi="Times New Roman"/>
          <w:sz w:val="28"/>
          <w:szCs w:val="28"/>
        </w:rPr>
        <w:t xml:space="preserve">Навчальна програма </w:t>
      </w:r>
      <w:r w:rsidRPr="009A6D53">
        <w:rPr>
          <w:rFonts w:ascii="Times New Roman" w:hAnsi="Times New Roman"/>
          <w:sz w:val="28"/>
          <w:szCs w:val="28"/>
        </w:rPr>
        <w:t>патріотичного та фізкультурно-спортивного спрямування курсу за вибором, факу</w:t>
      </w:r>
      <w:r>
        <w:rPr>
          <w:rFonts w:ascii="Times New Roman" w:hAnsi="Times New Roman"/>
          <w:sz w:val="28"/>
          <w:szCs w:val="28"/>
        </w:rPr>
        <w:t xml:space="preserve">льтативу, гуртка «Сокіл-Джура» для </w:t>
      </w:r>
      <w:r w:rsidRPr="00906FF4">
        <w:rPr>
          <w:rFonts w:ascii="Times New Roman" w:hAnsi="Times New Roman"/>
          <w:sz w:val="28"/>
          <w:szCs w:val="28"/>
        </w:rPr>
        <w:t xml:space="preserve">навчальних закладів / Г. А. </w:t>
      </w:r>
      <w:proofErr w:type="spellStart"/>
      <w:r w:rsidRPr="00906FF4">
        <w:rPr>
          <w:rFonts w:ascii="Times New Roman" w:hAnsi="Times New Roman"/>
          <w:sz w:val="28"/>
          <w:szCs w:val="28"/>
        </w:rPr>
        <w:t>Коломоєць</w:t>
      </w:r>
      <w:proofErr w:type="spellEnd"/>
      <w:r w:rsidRPr="00906FF4">
        <w:rPr>
          <w:rFonts w:ascii="Times New Roman" w:hAnsi="Times New Roman"/>
          <w:sz w:val="28"/>
          <w:szCs w:val="28"/>
        </w:rPr>
        <w:t xml:space="preserve">, О. С. Бондарчук, Д. О. Бондарчук – К., 2017. – </w:t>
      </w:r>
      <w:r w:rsidR="00095595">
        <w:rPr>
          <w:rFonts w:ascii="Times New Roman" w:hAnsi="Times New Roman"/>
          <w:sz w:val="28"/>
          <w:szCs w:val="28"/>
        </w:rPr>
        <w:t>26</w:t>
      </w:r>
      <w:r w:rsidRPr="00906FF4">
        <w:rPr>
          <w:rFonts w:ascii="Times New Roman" w:hAnsi="Times New Roman"/>
          <w:sz w:val="28"/>
          <w:szCs w:val="28"/>
        </w:rPr>
        <w:t xml:space="preserve"> с.</w:t>
      </w:r>
      <w:r w:rsidRPr="009A6D53">
        <w:rPr>
          <w:rFonts w:ascii="Times New Roman" w:hAnsi="Times New Roman"/>
          <w:color w:val="FF0000"/>
          <w:sz w:val="28"/>
          <w:szCs w:val="28"/>
        </w:rPr>
        <w:t xml:space="preserve"> </w:t>
      </w:r>
    </w:p>
    <w:p w:rsidR="007769E6" w:rsidRDefault="007769E6" w:rsidP="007769E6">
      <w:pPr>
        <w:pStyle w:val="a3"/>
        <w:ind w:firstLine="708"/>
        <w:jc w:val="both"/>
        <w:rPr>
          <w:rFonts w:ascii="Times New Roman" w:hAnsi="Times New Roman"/>
          <w:sz w:val="28"/>
          <w:szCs w:val="32"/>
        </w:rPr>
      </w:pPr>
      <w:r w:rsidRPr="009A6D53">
        <w:rPr>
          <w:rFonts w:ascii="Times New Roman" w:hAnsi="Times New Roman"/>
          <w:sz w:val="28"/>
          <w:szCs w:val="32"/>
        </w:rPr>
        <w:t xml:space="preserve">Навчальна </w:t>
      </w:r>
      <w:r>
        <w:rPr>
          <w:rFonts w:ascii="Times New Roman" w:hAnsi="Times New Roman"/>
          <w:sz w:val="28"/>
          <w:szCs w:val="28"/>
        </w:rPr>
        <w:t xml:space="preserve">програма </w:t>
      </w:r>
      <w:r w:rsidRPr="009A6D53">
        <w:rPr>
          <w:rFonts w:ascii="Times New Roman" w:hAnsi="Times New Roman"/>
          <w:sz w:val="28"/>
          <w:szCs w:val="28"/>
        </w:rPr>
        <w:t>патріотичного та фізкультурно-спортивного спрямування курсу за вибором, факу</w:t>
      </w:r>
      <w:r>
        <w:rPr>
          <w:rFonts w:ascii="Times New Roman" w:hAnsi="Times New Roman"/>
          <w:sz w:val="28"/>
          <w:szCs w:val="28"/>
        </w:rPr>
        <w:t xml:space="preserve">льтативу, гуртка «Сокіл-Джура» для навчальних закладів </w:t>
      </w:r>
      <w:r w:rsidRPr="00555527">
        <w:rPr>
          <w:rFonts w:ascii="Times New Roman" w:hAnsi="Times New Roman"/>
          <w:sz w:val="28"/>
          <w:szCs w:val="32"/>
        </w:rPr>
        <w:t xml:space="preserve">передбачає реалізацію змісту освіти на заняттях курсів за вибором, факультативах, гуртках та спрямована на набуття пізнавальної, практичної, творчої, соціальної </w:t>
      </w:r>
      <w:proofErr w:type="spellStart"/>
      <w:r w:rsidRPr="00555527">
        <w:rPr>
          <w:rFonts w:ascii="Times New Roman" w:hAnsi="Times New Roman"/>
          <w:sz w:val="28"/>
          <w:szCs w:val="32"/>
        </w:rPr>
        <w:t>компетентностей</w:t>
      </w:r>
      <w:proofErr w:type="spellEnd"/>
      <w:r>
        <w:rPr>
          <w:rFonts w:ascii="Times New Roman" w:hAnsi="Times New Roman"/>
          <w:sz w:val="28"/>
          <w:szCs w:val="32"/>
        </w:rPr>
        <w:t>.</w:t>
      </w:r>
    </w:p>
    <w:p w:rsidR="007769E6" w:rsidRPr="000F07DF" w:rsidRDefault="007769E6" w:rsidP="007769E6">
      <w:pPr>
        <w:pStyle w:val="a3"/>
        <w:ind w:firstLine="708"/>
        <w:jc w:val="both"/>
        <w:rPr>
          <w:rFonts w:ascii="Times New Roman" w:hAnsi="Times New Roman"/>
          <w:sz w:val="28"/>
          <w:szCs w:val="28"/>
        </w:rPr>
      </w:pPr>
      <w:r w:rsidRPr="009A6D53">
        <w:rPr>
          <w:rFonts w:ascii="Times New Roman" w:hAnsi="Times New Roman"/>
          <w:sz w:val="28"/>
          <w:szCs w:val="32"/>
        </w:rPr>
        <w:t>Навчальна програма р</w:t>
      </w:r>
      <w:r>
        <w:rPr>
          <w:rFonts w:ascii="Times New Roman" w:hAnsi="Times New Roman"/>
          <w:sz w:val="28"/>
          <w:szCs w:val="32"/>
        </w:rPr>
        <w:t xml:space="preserve">озрахована на три роки навчання та спрямована на учнів </w:t>
      </w:r>
      <w:r>
        <w:rPr>
          <w:rFonts w:ascii="Times New Roman" w:hAnsi="Times New Roman"/>
          <w:sz w:val="28"/>
          <w:szCs w:val="28"/>
        </w:rPr>
        <w:t xml:space="preserve">(вихованців, гуртківців) віком 14 – 17 років </w:t>
      </w:r>
      <w:r>
        <w:rPr>
          <w:rFonts w:ascii="Times New Roman" w:hAnsi="Times New Roman"/>
          <w:sz w:val="28"/>
          <w:szCs w:val="32"/>
        </w:rPr>
        <w:t>навчальних закладів України.</w:t>
      </w:r>
    </w:p>
    <w:p w:rsidR="007769E6" w:rsidRPr="00472752" w:rsidRDefault="007769E6" w:rsidP="007769E6">
      <w:pPr>
        <w:pStyle w:val="a3"/>
        <w:ind w:firstLine="708"/>
        <w:jc w:val="both"/>
        <w:rPr>
          <w:rFonts w:ascii="Times New Roman" w:hAnsi="Times New Roman"/>
          <w:sz w:val="28"/>
          <w:szCs w:val="28"/>
        </w:rPr>
      </w:pPr>
      <w:r>
        <w:rPr>
          <w:rFonts w:ascii="Times New Roman" w:hAnsi="Times New Roman"/>
          <w:sz w:val="28"/>
          <w:szCs w:val="28"/>
        </w:rPr>
        <w:t>Навчальна програма</w:t>
      </w:r>
      <w:r w:rsidRPr="00472752">
        <w:rPr>
          <w:rFonts w:ascii="Times New Roman" w:hAnsi="Times New Roman"/>
          <w:sz w:val="28"/>
          <w:szCs w:val="28"/>
        </w:rPr>
        <w:t xml:space="preserve"> національно-патріотичного, військового та фізкультурно-спортивного спрямування курсу за вибором, факультативу, гуртка «</w:t>
      </w:r>
      <w:proofErr w:type="spellStart"/>
      <w:r w:rsidRPr="00472752">
        <w:rPr>
          <w:rFonts w:ascii="Times New Roman" w:hAnsi="Times New Roman"/>
          <w:sz w:val="28"/>
          <w:szCs w:val="28"/>
        </w:rPr>
        <w:t>Сокіл</w:t>
      </w:r>
      <w:r>
        <w:rPr>
          <w:rFonts w:ascii="Times New Roman" w:hAnsi="Times New Roman"/>
          <w:sz w:val="28"/>
          <w:szCs w:val="28"/>
        </w:rPr>
        <w:t>-</w:t>
      </w:r>
      <w:r w:rsidRPr="00472752">
        <w:rPr>
          <w:rFonts w:ascii="Times New Roman" w:hAnsi="Times New Roman"/>
          <w:sz w:val="28"/>
          <w:szCs w:val="28"/>
        </w:rPr>
        <w:t>Джура»для</w:t>
      </w:r>
      <w:proofErr w:type="spellEnd"/>
      <w:r w:rsidRPr="00472752">
        <w:rPr>
          <w:rFonts w:ascii="Times New Roman" w:hAnsi="Times New Roman"/>
          <w:sz w:val="28"/>
          <w:szCs w:val="28"/>
        </w:rPr>
        <w:t xml:space="preserve"> </w:t>
      </w:r>
      <w:r>
        <w:rPr>
          <w:rFonts w:ascii="Times New Roman" w:hAnsi="Times New Roman"/>
          <w:sz w:val="28"/>
          <w:szCs w:val="28"/>
        </w:rPr>
        <w:t xml:space="preserve">навчальних закладів </w:t>
      </w:r>
      <w:bookmarkStart w:id="0" w:name="_GoBack"/>
      <w:bookmarkEnd w:id="0"/>
      <w:r>
        <w:rPr>
          <w:rFonts w:ascii="Times New Roman" w:hAnsi="Times New Roman"/>
          <w:sz w:val="28"/>
          <w:szCs w:val="28"/>
        </w:rPr>
        <w:t xml:space="preserve">адресується учителям, керівникам гуртків, викладачам курсів за вибором, факультативів </w:t>
      </w:r>
      <w:r w:rsidRPr="00472752">
        <w:rPr>
          <w:rFonts w:ascii="Times New Roman" w:hAnsi="Times New Roman"/>
          <w:sz w:val="28"/>
          <w:szCs w:val="28"/>
        </w:rPr>
        <w:t>загальноосвітніх, професійно-технічних</w:t>
      </w:r>
      <w:r>
        <w:rPr>
          <w:rFonts w:ascii="Times New Roman" w:hAnsi="Times New Roman"/>
          <w:sz w:val="28"/>
          <w:szCs w:val="28"/>
        </w:rPr>
        <w:t xml:space="preserve">, </w:t>
      </w:r>
      <w:r w:rsidRPr="00472752">
        <w:rPr>
          <w:rFonts w:ascii="Times New Roman" w:hAnsi="Times New Roman"/>
          <w:sz w:val="28"/>
          <w:szCs w:val="28"/>
        </w:rPr>
        <w:t>позашкільних навчальних закладів</w:t>
      </w:r>
      <w:r>
        <w:rPr>
          <w:rFonts w:ascii="Times New Roman" w:hAnsi="Times New Roman"/>
          <w:sz w:val="28"/>
          <w:szCs w:val="28"/>
        </w:rPr>
        <w:t>, коледжів, технікумів, училищ, ліцеїв тощо.</w:t>
      </w:r>
    </w:p>
    <w:p w:rsidR="00EA2A74" w:rsidRDefault="00EA2A74"/>
    <w:p w:rsidR="007769E6" w:rsidRDefault="007769E6" w:rsidP="007769E6">
      <w:pPr>
        <w:pStyle w:val="a3"/>
        <w:jc w:val="center"/>
        <w:rPr>
          <w:rFonts w:ascii="Times New Roman" w:hAnsi="Times New Roman"/>
          <w:sz w:val="32"/>
          <w:szCs w:val="32"/>
        </w:rPr>
      </w:pPr>
      <w:r>
        <w:rPr>
          <w:rFonts w:ascii="Times New Roman" w:hAnsi="Times New Roman"/>
          <w:sz w:val="32"/>
          <w:szCs w:val="32"/>
        </w:rPr>
        <w:t>НАВЧАЛЬНА  ПРОГРАМА</w:t>
      </w:r>
      <w:r w:rsidRPr="00F33B1E">
        <w:rPr>
          <w:rFonts w:ascii="Times New Roman" w:hAnsi="Times New Roman"/>
          <w:sz w:val="32"/>
          <w:szCs w:val="32"/>
        </w:rPr>
        <w:t xml:space="preserve"> </w:t>
      </w:r>
    </w:p>
    <w:p w:rsidR="007769E6" w:rsidRDefault="007769E6" w:rsidP="007769E6">
      <w:pPr>
        <w:pStyle w:val="a3"/>
        <w:jc w:val="center"/>
        <w:rPr>
          <w:rFonts w:ascii="Times New Roman" w:hAnsi="Times New Roman"/>
          <w:sz w:val="32"/>
          <w:szCs w:val="32"/>
        </w:rPr>
      </w:pPr>
      <w:r w:rsidRPr="00F33B1E">
        <w:rPr>
          <w:rFonts w:ascii="Times New Roman" w:hAnsi="Times New Roman"/>
          <w:sz w:val="32"/>
          <w:szCs w:val="32"/>
        </w:rPr>
        <w:t>патріотичного та фізкультурно-спортивного спрямування курсу за вибором</w:t>
      </w:r>
      <w:r>
        <w:rPr>
          <w:rFonts w:ascii="Times New Roman" w:hAnsi="Times New Roman"/>
          <w:sz w:val="32"/>
          <w:szCs w:val="32"/>
        </w:rPr>
        <w:t>,</w:t>
      </w:r>
      <w:r w:rsidRPr="00F33B1E">
        <w:rPr>
          <w:rFonts w:ascii="Times New Roman" w:hAnsi="Times New Roman"/>
          <w:sz w:val="32"/>
          <w:szCs w:val="32"/>
        </w:rPr>
        <w:t xml:space="preserve"> </w:t>
      </w:r>
      <w:r>
        <w:rPr>
          <w:rFonts w:ascii="Times New Roman" w:hAnsi="Times New Roman"/>
          <w:sz w:val="32"/>
          <w:szCs w:val="32"/>
        </w:rPr>
        <w:t>факультативу, гуртка</w:t>
      </w:r>
      <w:r w:rsidRPr="00F33B1E">
        <w:rPr>
          <w:rFonts w:ascii="Times New Roman" w:hAnsi="Times New Roman"/>
          <w:sz w:val="32"/>
          <w:szCs w:val="32"/>
        </w:rPr>
        <w:t xml:space="preserve"> </w:t>
      </w:r>
      <w:r>
        <w:rPr>
          <w:rFonts w:ascii="Times New Roman" w:hAnsi="Times New Roman"/>
          <w:sz w:val="32"/>
          <w:szCs w:val="32"/>
        </w:rPr>
        <w:t>«</w:t>
      </w:r>
      <w:r w:rsidRPr="00F33B1E">
        <w:rPr>
          <w:rFonts w:ascii="Times New Roman" w:hAnsi="Times New Roman"/>
          <w:sz w:val="32"/>
          <w:szCs w:val="32"/>
        </w:rPr>
        <w:t>Сокіл</w:t>
      </w:r>
      <w:r>
        <w:rPr>
          <w:rFonts w:ascii="Times New Roman" w:hAnsi="Times New Roman"/>
          <w:sz w:val="32"/>
          <w:szCs w:val="32"/>
        </w:rPr>
        <w:t>-</w:t>
      </w:r>
      <w:r w:rsidRPr="00F33B1E">
        <w:rPr>
          <w:rFonts w:ascii="Times New Roman" w:hAnsi="Times New Roman"/>
          <w:sz w:val="32"/>
          <w:szCs w:val="32"/>
        </w:rPr>
        <w:t>Джура</w:t>
      </w:r>
      <w:r>
        <w:rPr>
          <w:rFonts w:ascii="Times New Roman" w:hAnsi="Times New Roman"/>
          <w:sz w:val="32"/>
          <w:szCs w:val="32"/>
        </w:rPr>
        <w:t xml:space="preserve">» </w:t>
      </w:r>
    </w:p>
    <w:p w:rsidR="007769E6" w:rsidRDefault="007769E6" w:rsidP="007769E6">
      <w:pPr>
        <w:pStyle w:val="a3"/>
        <w:jc w:val="center"/>
        <w:rPr>
          <w:rFonts w:ascii="Times New Roman" w:hAnsi="Times New Roman"/>
          <w:sz w:val="32"/>
          <w:szCs w:val="32"/>
        </w:rPr>
      </w:pPr>
      <w:r w:rsidRPr="00F33B1E">
        <w:rPr>
          <w:rFonts w:ascii="Times New Roman" w:hAnsi="Times New Roman"/>
          <w:sz w:val="32"/>
          <w:szCs w:val="32"/>
        </w:rPr>
        <w:t xml:space="preserve">для </w:t>
      </w:r>
      <w:r>
        <w:rPr>
          <w:rFonts w:ascii="Times New Roman" w:hAnsi="Times New Roman"/>
          <w:sz w:val="32"/>
          <w:szCs w:val="32"/>
        </w:rPr>
        <w:t xml:space="preserve">навчальних </w:t>
      </w:r>
      <w:r w:rsidRPr="00F33B1E">
        <w:rPr>
          <w:rFonts w:ascii="Times New Roman" w:hAnsi="Times New Roman"/>
          <w:sz w:val="32"/>
          <w:szCs w:val="32"/>
        </w:rPr>
        <w:t xml:space="preserve">закладів  </w:t>
      </w:r>
    </w:p>
    <w:p w:rsidR="007769E6" w:rsidRDefault="007769E6" w:rsidP="007769E6">
      <w:pPr>
        <w:pStyle w:val="a3"/>
        <w:jc w:val="center"/>
        <w:rPr>
          <w:rFonts w:ascii="Times New Roman" w:hAnsi="Times New Roman"/>
          <w:i/>
          <w:sz w:val="28"/>
          <w:szCs w:val="28"/>
        </w:rPr>
      </w:pPr>
      <w:r w:rsidRPr="00DE71D6">
        <w:rPr>
          <w:rFonts w:ascii="Times New Roman" w:hAnsi="Times New Roman"/>
          <w:i/>
          <w:sz w:val="28"/>
          <w:szCs w:val="28"/>
        </w:rPr>
        <w:t xml:space="preserve">(автори: </w:t>
      </w:r>
      <w:proofErr w:type="spellStart"/>
      <w:r w:rsidRPr="00DE71D6">
        <w:rPr>
          <w:rFonts w:ascii="Times New Roman" w:hAnsi="Times New Roman"/>
          <w:i/>
          <w:sz w:val="28"/>
          <w:szCs w:val="28"/>
        </w:rPr>
        <w:t>Коломоєць</w:t>
      </w:r>
      <w:proofErr w:type="spellEnd"/>
      <w:r w:rsidRPr="00DE71D6">
        <w:rPr>
          <w:rFonts w:ascii="Times New Roman" w:hAnsi="Times New Roman"/>
          <w:i/>
          <w:sz w:val="28"/>
          <w:szCs w:val="28"/>
        </w:rPr>
        <w:t xml:space="preserve"> Г.А., Бондарчук О.С., Бондарчук Д.О.)</w:t>
      </w:r>
    </w:p>
    <w:p w:rsidR="007769E6" w:rsidRDefault="007769E6" w:rsidP="007769E6">
      <w:pPr>
        <w:pStyle w:val="a3"/>
        <w:jc w:val="center"/>
        <w:rPr>
          <w:rFonts w:ascii="Times New Roman" w:hAnsi="Times New Roman"/>
          <w:i/>
          <w:sz w:val="28"/>
          <w:szCs w:val="28"/>
        </w:rPr>
      </w:pPr>
    </w:p>
    <w:p w:rsidR="007769E6" w:rsidRPr="00D312F3" w:rsidRDefault="007769E6" w:rsidP="007769E6">
      <w:pPr>
        <w:pStyle w:val="a3"/>
        <w:jc w:val="center"/>
        <w:rPr>
          <w:rFonts w:ascii="Times New Roman" w:hAnsi="Times New Roman"/>
          <w:b/>
          <w:sz w:val="28"/>
          <w:szCs w:val="28"/>
        </w:rPr>
      </w:pPr>
      <w:r w:rsidRPr="00D312F3">
        <w:rPr>
          <w:rFonts w:ascii="Times New Roman" w:hAnsi="Times New Roman"/>
          <w:b/>
          <w:sz w:val="28"/>
          <w:szCs w:val="28"/>
        </w:rPr>
        <w:t>Пояснювальна записка</w:t>
      </w:r>
    </w:p>
    <w:p w:rsidR="007769E6" w:rsidRDefault="007769E6" w:rsidP="007769E6">
      <w:pPr>
        <w:pStyle w:val="a3"/>
        <w:jc w:val="center"/>
        <w:rPr>
          <w:rFonts w:ascii="Times New Roman" w:hAnsi="Times New Roman"/>
          <w:sz w:val="32"/>
          <w:szCs w:val="32"/>
        </w:rPr>
      </w:pPr>
    </w:p>
    <w:p w:rsidR="007769E6" w:rsidRPr="00555527" w:rsidRDefault="007769E6" w:rsidP="007769E6">
      <w:pPr>
        <w:pStyle w:val="a3"/>
        <w:jc w:val="both"/>
        <w:rPr>
          <w:rFonts w:ascii="Times New Roman" w:hAnsi="Times New Roman"/>
          <w:sz w:val="28"/>
          <w:szCs w:val="32"/>
        </w:rPr>
      </w:pPr>
      <w:r>
        <w:rPr>
          <w:rFonts w:ascii="Times New Roman" w:hAnsi="Times New Roman"/>
          <w:sz w:val="32"/>
          <w:szCs w:val="32"/>
        </w:rPr>
        <w:tab/>
      </w:r>
      <w:r w:rsidRPr="00555527">
        <w:rPr>
          <w:rFonts w:ascii="Times New Roman" w:hAnsi="Times New Roman"/>
          <w:sz w:val="28"/>
          <w:szCs w:val="32"/>
        </w:rPr>
        <w:t xml:space="preserve">Головну мету навчально-виховної діяльності навчальних закладів усіх типів визначено в Указі Президента України від 13 жовтня 2015 року </w:t>
      </w:r>
      <w:r>
        <w:rPr>
          <w:rFonts w:ascii="Times New Roman" w:hAnsi="Times New Roman"/>
          <w:sz w:val="28"/>
          <w:szCs w:val="32"/>
        </w:rPr>
        <w:br/>
      </w:r>
      <w:r w:rsidRPr="00555527">
        <w:rPr>
          <w:rFonts w:ascii="Times New Roman" w:hAnsi="Times New Roman"/>
          <w:sz w:val="28"/>
          <w:szCs w:val="32"/>
        </w:rPr>
        <w:t>№ 580/2015 «Про Стратегію національно-патріотичного виховання дітей та молоді на 2016-2020 роки»: «… виховання громадянина-патріота України, утвердження любові до Батьківщини, духовності, моральності, шанобливого ставлення до національних надбань Українського народу, наслідування найкращих прикладів мужності та звитяги борців за свободу та незалежність України…».</w:t>
      </w:r>
    </w:p>
    <w:p w:rsidR="007769E6" w:rsidRPr="00555527" w:rsidRDefault="007769E6" w:rsidP="007769E6">
      <w:pPr>
        <w:pStyle w:val="a3"/>
        <w:jc w:val="both"/>
        <w:rPr>
          <w:rFonts w:ascii="Times New Roman" w:hAnsi="Times New Roman"/>
          <w:sz w:val="28"/>
          <w:szCs w:val="32"/>
        </w:rPr>
      </w:pPr>
      <w:r w:rsidRPr="00555527">
        <w:rPr>
          <w:rFonts w:ascii="Times New Roman" w:hAnsi="Times New Roman"/>
          <w:sz w:val="28"/>
          <w:szCs w:val="32"/>
        </w:rPr>
        <w:tab/>
        <w:t>Виховання підростаючого покоління фізично здоровим, міцним, загартованим, формування почуття патріотизму, свідомого ставлення до питань особистої та громадянської безпеки, засвоєння теоретичних знань та розвиток практичних навичок поведінки в екстремальних ситуаціях, творчого потенціалу та соціальної активності особистості, розумових і фізичних якостей, готовності до виконання громадянського та конституційного обов’язку – особистої відповідальності щодо захисту Вітчизни – головне завдання усіх ланок освіти, від дошкільної до вищої та освіти дорослих.</w:t>
      </w:r>
    </w:p>
    <w:p w:rsidR="007769E6" w:rsidRPr="00555527" w:rsidRDefault="007769E6" w:rsidP="007769E6">
      <w:pPr>
        <w:pStyle w:val="a3"/>
        <w:jc w:val="both"/>
        <w:rPr>
          <w:rFonts w:ascii="Times New Roman" w:hAnsi="Times New Roman"/>
          <w:sz w:val="28"/>
          <w:szCs w:val="32"/>
        </w:rPr>
      </w:pPr>
      <w:r w:rsidRPr="00555527">
        <w:rPr>
          <w:rFonts w:ascii="Times New Roman" w:hAnsi="Times New Roman"/>
          <w:sz w:val="28"/>
          <w:szCs w:val="32"/>
        </w:rPr>
        <w:tab/>
        <w:t xml:space="preserve">Програма передбачає реалізацію змісту освіти на заняттях курсів за вибором, факультативах, гуртках та спрямована на набуття пізнавальної, практичної, творчої, соціальної </w:t>
      </w:r>
      <w:proofErr w:type="spellStart"/>
      <w:r w:rsidRPr="00555527">
        <w:rPr>
          <w:rFonts w:ascii="Times New Roman" w:hAnsi="Times New Roman"/>
          <w:sz w:val="28"/>
          <w:szCs w:val="32"/>
        </w:rPr>
        <w:t>компетентностей</w:t>
      </w:r>
      <w:proofErr w:type="spellEnd"/>
      <w:r w:rsidRPr="00555527">
        <w:rPr>
          <w:rFonts w:ascii="Times New Roman" w:hAnsi="Times New Roman"/>
          <w:sz w:val="28"/>
          <w:szCs w:val="32"/>
        </w:rPr>
        <w:t>.</w:t>
      </w:r>
    </w:p>
    <w:p w:rsidR="007769E6" w:rsidRPr="00555527" w:rsidRDefault="007769E6" w:rsidP="007769E6">
      <w:pPr>
        <w:pStyle w:val="a3"/>
        <w:jc w:val="both"/>
        <w:rPr>
          <w:rFonts w:ascii="Times New Roman" w:hAnsi="Times New Roman"/>
          <w:sz w:val="28"/>
          <w:szCs w:val="32"/>
        </w:rPr>
      </w:pPr>
      <w:r w:rsidRPr="00555527">
        <w:rPr>
          <w:rFonts w:ascii="Times New Roman" w:hAnsi="Times New Roman"/>
          <w:sz w:val="28"/>
          <w:szCs w:val="32"/>
        </w:rPr>
        <w:tab/>
      </w:r>
      <w:r w:rsidRPr="00555527">
        <w:rPr>
          <w:rFonts w:ascii="Times New Roman" w:hAnsi="Times New Roman"/>
          <w:i/>
          <w:sz w:val="28"/>
          <w:szCs w:val="32"/>
        </w:rPr>
        <w:t xml:space="preserve">Пізнавальна компетентність. </w:t>
      </w:r>
      <w:r w:rsidRPr="00555527">
        <w:rPr>
          <w:rFonts w:ascii="Times New Roman" w:hAnsi="Times New Roman"/>
          <w:sz w:val="28"/>
          <w:szCs w:val="32"/>
        </w:rPr>
        <w:t>Оволодіння знаннями з історії, географії, етнології, народознавства, українознавства, звичаєвого українського права, світових цивілізаційних процесів та ролі у них України, мистецтва, різноманітних видів спорту та бойових єдиноборств, військової справи, фізичної культури, морально-психологічних особливостей людини та особистості, способів організації змістовного дозвілля.</w:t>
      </w:r>
    </w:p>
    <w:p w:rsidR="007769E6" w:rsidRPr="00555527" w:rsidRDefault="007769E6" w:rsidP="007769E6">
      <w:pPr>
        <w:pStyle w:val="a3"/>
        <w:jc w:val="both"/>
        <w:rPr>
          <w:rFonts w:ascii="Times New Roman" w:hAnsi="Times New Roman"/>
          <w:sz w:val="28"/>
          <w:szCs w:val="32"/>
        </w:rPr>
      </w:pPr>
      <w:r w:rsidRPr="00555527">
        <w:rPr>
          <w:rFonts w:ascii="Times New Roman" w:hAnsi="Times New Roman"/>
          <w:sz w:val="28"/>
          <w:szCs w:val="32"/>
        </w:rPr>
        <w:tab/>
      </w:r>
      <w:r w:rsidRPr="00555527">
        <w:rPr>
          <w:rFonts w:ascii="Times New Roman" w:hAnsi="Times New Roman"/>
          <w:i/>
          <w:sz w:val="28"/>
          <w:szCs w:val="32"/>
        </w:rPr>
        <w:t xml:space="preserve">Практична компетентність. </w:t>
      </w:r>
      <w:r w:rsidRPr="00555527">
        <w:rPr>
          <w:rFonts w:ascii="Times New Roman" w:hAnsi="Times New Roman"/>
          <w:sz w:val="28"/>
          <w:szCs w:val="32"/>
        </w:rPr>
        <w:t xml:space="preserve">Формування умінь та навичок занять фізичною культурою і спортом, військової справи, свідомої діяльності у науково-пошуковій роботі, волонтерській діяльності, виживання та усвідомлених дій в екстремальних ситуаціях, надання долікарської допомоги в т.ч. тактичній медицині, </w:t>
      </w:r>
      <w:proofErr w:type="spellStart"/>
      <w:r w:rsidRPr="00555527">
        <w:rPr>
          <w:rFonts w:ascii="Times New Roman" w:hAnsi="Times New Roman"/>
          <w:sz w:val="28"/>
          <w:szCs w:val="32"/>
        </w:rPr>
        <w:t>самовпорядності</w:t>
      </w:r>
      <w:proofErr w:type="spellEnd"/>
      <w:r w:rsidRPr="00555527">
        <w:rPr>
          <w:rFonts w:ascii="Times New Roman" w:hAnsi="Times New Roman"/>
          <w:sz w:val="28"/>
          <w:szCs w:val="32"/>
        </w:rPr>
        <w:t>, самоосвіти, самоврядування, збереження народних звичаїв, традицій, обрядів, прилучення до здорового способу життя, організації змістовного дозвілля.</w:t>
      </w:r>
    </w:p>
    <w:p w:rsidR="007769E6" w:rsidRPr="00555527" w:rsidRDefault="007769E6" w:rsidP="007769E6">
      <w:pPr>
        <w:pStyle w:val="a3"/>
        <w:jc w:val="both"/>
        <w:rPr>
          <w:rFonts w:ascii="Times New Roman" w:hAnsi="Times New Roman"/>
          <w:sz w:val="28"/>
          <w:szCs w:val="32"/>
        </w:rPr>
      </w:pPr>
      <w:r w:rsidRPr="00555527">
        <w:rPr>
          <w:rFonts w:ascii="Times New Roman" w:hAnsi="Times New Roman"/>
          <w:sz w:val="28"/>
          <w:szCs w:val="32"/>
        </w:rPr>
        <w:tab/>
      </w:r>
      <w:r w:rsidRPr="00555527">
        <w:rPr>
          <w:rFonts w:ascii="Times New Roman" w:hAnsi="Times New Roman"/>
          <w:i/>
          <w:sz w:val="28"/>
          <w:szCs w:val="32"/>
        </w:rPr>
        <w:t>Творча компетентність.</w:t>
      </w:r>
      <w:r w:rsidRPr="00555527">
        <w:rPr>
          <w:rFonts w:ascii="Times New Roman" w:hAnsi="Times New Roman"/>
          <w:sz w:val="28"/>
          <w:szCs w:val="32"/>
        </w:rPr>
        <w:t xml:space="preserve"> Набуття досвіду власної творчої діяльності, внеску в популяризацію фізичної культури і сорту, військової справи, розвиток громадянського суспільства, здатності проявляти творчу ініціативу, навичок проведення самостійних наукових досліджень, формування досвіду </w:t>
      </w:r>
      <w:r w:rsidRPr="00555527">
        <w:rPr>
          <w:rFonts w:ascii="Times New Roman" w:hAnsi="Times New Roman"/>
          <w:sz w:val="28"/>
          <w:szCs w:val="32"/>
        </w:rPr>
        <w:lastRenderedPageBreak/>
        <w:t>взаємовідносин людини і природи, здібностей системного, просторового, логічного мислення, творчої уяви і фантазії, намагання творчої самореалізації та духовного самовдосконалення.</w:t>
      </w:r>
    </w:p>
    <w:p w:rsidR="007769E6" w:rsidRPr="00555527" w:rsidRDefault="007769E6" w:rsidP="007769E6">
      <w:pPr>
        <w:pStyle w:val="a3"/>
        <w:jc w:val="both"/>
        <w:rPr>
          <w:rFonts w:ascii="Times New Roman" w:hAnsi="Times New Roman"/>
          <w:sz w:val="28"/>
          <w:szCs w:val="32"/>
        </w:rPr>
      </w:pPr>
      <w:r w:rsidRPr="00555527">
        <w:rPr>
          <w:rFonts w:ascii="Times New Roman" w:hAnsi="Times New Roman"/>
          <w:sz w:val="28"/>
          <w:szCs w:val="32"/>
        </w:rPr>
        <w:tab/>
      </w:r>
      <w:r w:rsidRPr="00555527">
        <w:rPr>
          <w:rFonts w:ascii="Times New Roman" w:hAnsi="Times New Roman"/>
          <w:i/>
          <w:sz w:val="28"/>
          <w:szCs w:val="32"/>
        </w:rPr>
        <w:t xml:space="preserve">Соціальна компетентність. </w:t>
      </w:r>
      <w:r w:rsidRPr="00555527">
        <w:rPr>
          <w:rFonts w:ascii="Times New Roman" w:hAnsi="Times New Roman"/>
          <w:sz w:val="28"/>
          <w:szCs w:val="32"/>
        </w:rPr>
        <w:t>Розвиток культури праці досягнення високого рівня освіченості та вихованості, моральний, духовний, фізичний та інтелектуальний розвиток, формування кращих особистісних рис (відповідальність, чесність, працелюбність, самостійність, моральність), ціннісне ставлення до себе та оточуючих, культурно-історичної спадщини і традицій, природи, навколишнього середовища, вміння працювати в колективі.</w:t>
      </w:r>
    </w:p>
    <w:p w:rsidR="007769E6" w:rsidRPr="00555527" w:rsidRDefault="007769E6" w:rsidP="007769E6">
      <w:pPr>
        <w:pStyle w:val="a3"/>
        <w:ind w:firstLine="708"/>
        <w:jc w:val="both"/>
        <w:rPr>
          <w:rFonts w:ascii="Times New Roman" w:hAnsi="Times New Roman"/>
          <w:sz w:val="28"/>
          <w:szCs w:val="32"/>
        </w:rPr>
      </w:pPr>
      <w:r w:rsidRPr="00555527">
        <w:rPr>
          <w:rFonts w:ascii="Times New Roman" w:hAnsi="Times New Roman"/>
          <w:sz w:val="28"/>
          <w:szCs w:val="32"/>
        </w:rPr>
        <w:t>Програма має таку структуру:</w:t>
      </w:r>
    </w:p>
    <w:p w:rsidR="007769E6" w:rsidRPr="00555527" w:rsidRDefault="007769E6" w:rsidP="007769E6">
      <w:pPr>
        <w:pStyle w:val="a3"/>
        <w:numPr>
          <w:ilvl w:val="0"/>
          <w:numId w:val="1"/>
        </w:numPr>
        <w:jc w:val="both"/>
        <w:rPr>
          <w:rFonts w:ascii="Times New Roman" w:hAnsi="Times New Roman"/>
          <w:sz w:val="28"/>
          <w:szCs w:val="32"/>
        </w:rPr>
      </w:pPr>
      <w:r w:rsidRPr="00555527">
        <w:rPr>
          <w:rFonts w:ascii="Times New Roman" w:hAnsi="Times New Roman"/>
          <w:sz w:val="28"/>
          <w:szCs w:val="32"/>
        </w:rPr>
        <w:t xml:space="preserve">пояснювальна записка; </w:t>
      </w:r>
    </w:p>
    <w:p w:rsidR="007769E6" w:rsidRPr="00555527" w:rsidRDefault="007769E6" w:rsidP="007769E6">
      <w:pPr>
        <w:pStyle w:val="a3"/>
        <w:numPr>
          <w:ilvl w:val="0"/>
          <w:numId w:val="1"/>
        </w:numPr>
        <w:jc w:val="both"/>
        <w:rPr>
          <w:rFonts w:ascii="Times New Roman" w:hAnsi="Times New Roman"/>
          <w:sz w:val="28"/>
          <w:szCs w:val="32"/>
        </w:rPr>
      </w:pPr>
      <w:r w:rsidRPr="00555527">
        <w:rPr>
          <w:rFonts w:ascii="Times New Roman" w:hAnsi="Times New Roman"/>
          <w:sz w:val="28"/>
          <w:szCs w:val="32"/>
        </w:rPr>
        <w:t>прогнозований результат;</w:t>
      </w:r>
    </w:p>
    <w:p w:rsidR="007769E6" w:rsidRPr="00555527" w:rsidRDefault="007769E6" w:rsidP="007769E6">
      <w:pPr>
        <w:pStyle w:val="a3"/>
        <w:numPr>
          <w:ilvl w:val="0"/>
          <w:numId w:val="1"/>
        </w:numPr>
        <w:jc w:val="both"/>
        <w:rPr>
          <w:rFonts w:ascii="Times New Roman" w:hAnsi="Times New Roman"/>
          <w:sz w:val="28"/>
          <w:szCs w:val="32"/>
        </w:rPr>
      </w:pPr>
      <w:r w:rsidRPr="00555527">
        <w:rPr>
          <w:rFonts w:ascii="Times New Roman" w:hAnsi="Times New Roman"/>
          <w:sz w:val="28"/>
          <w:szCs w:val="32"/>
        </w:rPr>
        <w:t>тематичний план;</w:t>
      </w:r>
    </w:p>
    <w:p w:rsidR="007769E6" w:rsidRPr="00555527" w:rsidRDefault="007769E6" w:rsidP="007769E6">
      <w:pPr>
        <w:pStyle w:val="a3"/>
        <w:numPr>
          <w:ilvl w:val="0"/>
          <w:numId w:val="1"/>
        </w:numPr>
        <w:jc w:val="both"/>
        <w:rPr>
          <w:rFonts w:ascii="Times New Roman" w:hAnsi="Times New Roman"/>
          <w:sz w:val="28"/>
          <w:szCs w:val="32"/>
        </w:rPr>
      </w:pPr>
      <w:r w:rsidRPr="00555527">
        <w:rPr>
          <w:rFonts w:ascii="Times New Roman" w:hAnsi="Times New Roman"/>
          <w:sz w:val="28"/>
          <w:szCs w:val="32"/>
        </w:rPr>
        <w:t>зміст програми;</w:t>
      </w:r>
    </w:p>
    <w:p w:rsidR="007769E6" w:rsidRPr="00555527" w:rsidRDefault="007769E6" w:rsidP="007769E6">
      <w:pPr>
        <w:pStyle w:val="a3"/>
        <w:numPr>
          <w:ilvl w:val="0"/>
          <w:numId w:val="1"/>
        </w:numPr>
        <w:jc w:val="both"/>
        <w:rPr>
          <w:rFonts w:ascii="Times New Roman" w:hAnsi="Times New Roman"/>
          <w:sz w:val="28"/>
          <w:szCs w:val="32"/>
        </w:rPr>
      </w:pPr>
      <w:r w:rsidRPr="00555527">
        <w:rPr>
          <w:rFonts w:ascii="Times New Roman" w:hAnsi="Times New Roman"/>
          <w:sz w:val="28"/>
          <w:szCs w:val="32"/>
        </w:rPr>
        <w:t>бібліографія.</w:t>
      </w:r>
    </w:p>
    <w:p w:rsidR="007769E6" w:rsidRPr="00555527" w:rsidRDefault="007769E6" w:rsidP="007769E6">
      <w:pPr>
        <w:pStyle w:val="a3"/>
        <w:ind w:left="708"/>
        <w:jc w:val="both"/>
        <w:rPr>
          <w:rFonts w:ascii="Times New Roman" w:hAnsi="Times New Roman"/>
          <w:sz w:val="28"/>
          <w:szCs w:val="32"/>
        </w:rPr>
      </w:pPr>
      <w:r w:rsidRPr="00555527">
        <w:rPr>
          <w:rFonts w:ascii="Times New Roman" w:hAnsi="Times New Roman"/>
          <w:sz w:val="28"/>
          <w:szCs w:val="32"/>
        </w:rPr>
        <w:t>Орієнтовний розподіл за сіткою годин:</w:t>
      </w:r>
    </w:p>
    <w:p w:rsidR="007769E6" w:rsidRPr="00555527" w:rsidRDefault="007769E6" w:rsidP="007769E6">
      <w:pPr>
        <w:pStyle w:val="a3"/>
        <w:numPr>
          <w:ilvl w:val="0"/>
          <w:numId w:val="1"/>
        </w:numPr>
        <w:jc w:val="both"/>
        <w:rPr>
          <w:rFonts w:ascii="Times New Roman" w:hAnsi="Times New Roman"/>
          <w:sz w:val="28"/>
          <w:szCs w:val="32"/>
        </w:rPr>
      </w:pPr>
      <w:r w:rsidRPr="00555527">
        <w:rPr>
          <w:rFonts w:ascii="Times New Roman" w:hAnsi="Times New Roman"/>
          <w:sz w:val="28"/>
          <w:szCs w:val="32"/>
        </w:rPr>
        <w:t>теоретичні заняття – до 2 годин на тиждень;</w:t>
      </w:r>
    </w:p>
    <w:p w:rsidR="007769E6" w:rsidRPr="00555527" w:rsidRDefault="007769E6" w:rsidP="007769E6">
      <w:pPr>
        <w:pStyle w:val="a3"/>
        <w:numPr>
          <w:ilvl w:val="0"/>
          <w:numId w:val="1"/>
        </w:numPr>
        <w:jc w:val="both"/>
        <w:rPr>
          <w:rFonts w:ascii="Times New Roman" w:hAnsi="Times New Roman"/>
          <w:sz w:val="28"/>
          <w:szCs w:val="32"/>
        </w:rPr>
      </w:pPr>
      <w:r w:rsidRPr="00555527">
        <w:rPr>
          <w:rFonts w:ascii="Times New Roman" w:hAnsi="Times New Roman"/>
          <w:sz w:val="28"/>
          <w:szCs w:val="32"/>
        </w:rPr>
        <w:t>практичні (в т.ч. на місцевості) – 2-6 годин;</w:t>
      </w:r>
    </w:p>
    <w:p w:rsidR="007769E6" w:rsidRPr="00555527" w:rsidRDefault="007769E6" w:rsidP="007769E6">
      <w:pPr>
        <w:pStyle w:val="a3"/>
        <w:numPr>
          <w:ilvl w:val="0"/>
          <w:numId w:val="1"/>
        </w:numPr>
        <w:jc w:val="both"/>
        <w:rPr>
          <w:rFonts w:ascii="Times New Roman" w:hAnsi="Times New Roman"/>
          <w:sz w:val="28"/>
          <w:szCs w:val="32"/>
        </w:rPr>
      </w:pPr>
      <w:r w:rsidRPr="00555527">
        <w:rPr>
          <w:rFonts w:ascii="Times New Roman" w:hAnsi="Times New Roman"/>
          <w:sz w:val="28"/>
          <w:szCs w:val="32"/>
        </w:rPr>
        <w:t>одноденне таборування (рейд-похід, змагання) – 8 годин, 3-4 рази на рік;</w:t>
      </w:r>
    </w:p>
    <w:p w:rsidR="007769E6" w:rsidRPr="00555527" w:rsidRDefault="007769E6" w:rsidP="007769E6">
      <w:pPr>
        <w:pStyle w:val="a3"/>
        <w:numPr>
          <w:ilvl w:val="0"/>
          <w:numId w:val="1"/>
        </w:numPr>
        <w:jc w:val="both"/>
        <w:rPr>
          <w:rFonts w:ascii="Times New Roman" w:hAnsi="Times New Roman"/>
          <w:sz w:val="28"/>
          <w:szCs w:val="32"/>
        </w:rPr>
      </w:pPr>
      <w:r w:rsidRPr="00555527">
        <w:rPr>
          <w:rFonts w:ascii="Times New Roman" w:hAnsi="Times New Roman"/>
          <w:sz w:val="28"/>
          <w:szCs w:val="32"/>
        </w:rPr>
        <w:t>дводенне таборування (рейд-похід, змагання) – 14 годин, 1-3 рази на рік;</w:t>
      </w:r>
    </w:p>
    <w:p w:rsidR="007769E6" w:rsidRPr="00555527" w:rsidRDefault="007769E6" w:rsidP="007769E6">
      <w:pPr>
        <w:pStyle w:val="a3"/>
        <w:numPr>
          <w:ilvl w:val="0"/>
          <w:numId w:val="1"/>
        </w:numPr>
        <w:jc w:val="both"/>
        <w:rPr>
          <w:rFonts w:ascii="Times New Roman" w:hAnsi="Times New Roman"/>
          <w:sz w:val="28"/>
          <w:szCs w:val="32"/>
        </w:rPr>
      </w:pPr>
      <w:r w:rsidRPr="00555527">
        <w:rPr>
          <w:rFonts w:ascii="Times New Roman" w:hAnsi="Times New Roman"/>
          <w:sz w:val="28"/>
          <w:szCs w:val="32"/>
        </w:rPr>
        <w:t>триденне таборування (рейд-похід, змагання) – 22 години, 1-2 рази на рік.</w:t>
      </w:r>
    </w:p>
    <w:p w:rsidR="007769E6" w:rsidRPr="00555527" w:rsidRDefault="007769E6" w:rsidP="007769E6">
      <w:pPr>
        <w:pStyle w:val="a3"/>
        <w:ind w:firstLine="708"/>
        <w:jc w:val="both"/>
        <w:rPr>
          <w:rFonts w:ascii="Times New Roman" w:hAnsi="Times New Roman"/>
          <w:sz w:val="28"/>
          <w:szCs w:val="32"/>
        </w:rPr>
      </w:pPr>
      <w:r w:rsidRPr="00555527">
        <w:rPr>
          <w:rFonts w:ascii="Times New Roman" w:hAnsi="Times New Roman"/>
          <w:sz w:val="28"/>
          <w:szCs w:val="32"/>
        </w:rPr>
        <w:t xml:space="preserve">Багатоденні таборування, польові збори, рейд-походи, змагання тощо – поза сіткою годин. </w:t>
      </w:r>
    </w:p>
    <w:p w:rsidR="007769E6" w:rsidRDefault="007769E6" w:rsidP="007769E6">
      <w:pPr>
        <w:pStyle w:val="a3"/>
        <w:jc w:val="both"/>
        <w:rPr>
          <w:rFonts w:ascii="Times New Roman" w:hAnsi="Times New Roman"/>
          <w:sz w:val="28"/>
          <w:szCs w:val="28"/>
        </w:rPr>
      </w:pPr>
      <w:r>
        <w:rPr>
          <w:rFonts w:ascii="Times New Roman" w:hAnsi="Times New Roman"/>
          <w:sz w:val="28"/>
          <w:szCs w:val="28"/>
        </w:rPr>
        <w:tab/>
        <w:t>Програма складена відповідно до року навчання – 1-й, 2-й рік навчання (9 – 11 класи для загальноосвітніх начальних закладів; учні (вихованці, студенти, слухачі) віком 14 – 17 років).</w:t>
      </w:r>
    </w:p>
    <w:p w:rsidR="007769E6" w:rsidRDefault="007769E6" w:rsidP="007769E6">
      <w:pPr>
        <w:pStyle w:val="a3"/>
        <w:jc w:val="both"/>
        <w:rPr>
          <w:rFonts w:ascii="Times New Roman" w:hAnsi="Times New Roman"/>
          <w:sz w:val="28"/>
          <w:szCs w:val="28"/>
        </w:rPr>
      </w:pPr>
      <w:r>
        <w:rPr>
          <w:rFonts w:ascii="Times New Roman" w:hAnsi="Times New Roman"/>
          <w:sz w:val="28"/>
          <w:szCs w:val="28"/>
        </w:rPr>
        <w:tab/>
        <w:t>Учні (вихованці, студенти, слухачі) 3-го року навчання працюють за індивідуальною (авторською) програмою.</w:t>
      </w:r>
    </w:p>
    <w:p w:rsidR="007769E6" w:rsidRDefault="007769E6" w:rsidP="007769E6">
      <w:pPr>
        <w:pStyle w:val="a3"/>
        <w:jc w:val="both"/>
        <w:rPr>
          <w:rFonts w:ascii="Times New Roman" w:hAnsi="Times New Roman"/>
          <w:sz w:val="28"/>
          <w:szCs w:val="28"/>
        </w:rPr>
      </w:pPr>
      <w:r>
        <w:rPr>
          <w:rFonts w:ascii="Times New Roman" w:hAnsi="Times New Roman"/>
          <w:sz w:val="28"/>
          <w:szCs w:val="28"/>
        </w:rPr>
        <w:tab/>
        <w:t>На засвоєння програми відводиться:</w:t>
      </w:r>
    </w:p>
    <w:p w:rsidR="007769E6" w:rsidRDefault="007769E6" w:rsidP="007769E6">
      <w:pPr>
        <w:pStyle w:val="a3"/>
        <w:ind w:firstLine="708"/>
        <w:jc w:val="both"/>
        <w:rPr>
          <w:rFonts w:ascii="Times New Roman" w:hAnsi="Times New Roman"/>
          <w:sz w:val="28"/>
          <w:szCs w:val="28"/>
        </w:rPr>
      </w:pPr>
      <w:r w:rsidRPr="002C1755">
        <w:rPr>
          <w:rFonts w:ascii="Times New Roman" w:hAnsi="Times New Roman"/>
          <w:sz w:val="28"/>
          <w:szCs w:val="28"/>
        </w:rPr>
        <w:t>-</w:t>
      </w:r>
      <w:r>
        <w:rPr>
          <w:rFonts w:ascii="Times New Roman" w:hAnsi="Times New Roman"/>
          <w:sz w:val="28"/>
          <w:szCs w:val="28"/>
        </w:rPr>
        <w:t xml:space="preserve"> 105 годин на навчальний рік  при педагогічному навантаженні 3 години на тиждень;</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при педагогічному навантаженні 2 години на тиждень  програма (105 годин) може бути скорочена до 72 годин на навчальний рік;</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216 годин на рік при педагогічному навантаженні 6 годин на тиждень;</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при педагогічному навантаженні 4 години на тиждень програма (216 годин) може бути скорочена до 144 годин на рік.</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Розподіл годин у програмі є орієнтовним, керівник курсів за вибором, факультативу, гуртка може змінювати їх, плануючи свою роботу,  з урахуванням особливості навчального закладу, місцевих умов, рівня підготовленості учнів (вихованців, студентів, слухачів), запланованих масових заходів.</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Перевірка знань, умінь та навичок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учнів (вихованців, студентів, слухачів) здійснюється під час виконання практичних занять, таборувань, а також у формі вікторин, конкурсів, змагань тощо. Практичні </w:t>
      </w:r>
      <w:r>
        <w:rPr>
          <w:rFonts w:ascii="Times New Roman" w:hAnsi="Times New Roman"/>
          <w:sz w:val="28"/>
          <w:szCs w:val="28"/>
        </w:rPr>
        <w:lastRenderedPageBreak/>
        <w:t xml:space="preserve">заняття є </w:t>
      </w:r>
      <w:proofErr w:type="spellStart"/>
      <w:r>
        <w:rPr>
          <w:rFonts w:ascii="Times New Roman" w:hAnsi="Times New Roman"/>
          <w:sz w:val="28"/>
          <w:szCs w:val="28"/>
        </w:rPr>
        <w:t>обовʼязковими</w:t>
      </w:r>
      <w:proofErr w:type="spellEnd"/>
      <w:r>
        <w:rPr>
          <w:rFonts w:ascii="Times New Roman" w:hAnsi="Times New Roman"/>
          <w:sz w:val="28"/>
          <w:szCs w:val="28"/>
        </w:rPr>
        <w:t xml:space="preserve"> та необхідними складовими навчально-виховного процесу. Вони передбачають створення умов для наближення змісту тем програми до реального життя.</w:t>
      </w:r>
    </w:p>
    <w:p w:rsidR="007769E6" w:rsidRDefault="007769E6" w:rsidP="007769E6">
      <w:pPr>
        <w:pStyle w:val="a3"/>
        <w:jc w:val="both"/>
        <w:rPr>
          <w:rFonts w:ascii="Times New Roman" w:hAnsi="Times New Roman"/>
          <w:sz w:val="28"/>
          <w:szCs w:val="28"/>
        </w:rPr>
      </w:pPr>
      <w:r>
        <w:rPr>
          <w:rFonts w:ascii="Times New Roman" w:hAnsi="Times New Roman"/>
          <w:sz w:val="28"/>
          <w:szCs w:val="28"/>
        </w:rPr>
        <w:tab/>
        <w:t>Наповнюваність курсів за вибором, факультативів, гуртків встановлюється відповідно до чинного законодавства України.</w:t>
      </w:r>
      <w:r>
        <w:rPr>
          <w:rFonts w:ascii="Times New Roman" w:hAnsi="Times New Roman"/>
          <w:sz w:val="28"/>
          <w:szCs w:val="28"/>
        </w:rPr>
        <w:tab/>
      </w:r>
    </w:p>
    <w:p w:rsidR="007769E6" w:rsidRPr="00472752" w:rsidRDefault="007769E6" w:rsidP="007769E6">
      <w:pPr>
        <w:pStyle w:val="a3"/>
        <w:ind w:firstLine="708"/>
        <w:jc w:val="both"/>
        <w:rPr>
          <w:rFonts w:ascii="Times New Roman" w:hAnsi="Times New Roman"/>
          <w:sz w:val="28"/>
          <w:szCs w:val="28"/>
        </w:rPr>
      </w:pPr>
      <w:r>
        <w:rPr>
          <w:rFonts w:ascii="Times New Roman" w:hAnsi="Times New Roman"/>
          <w:sz w:val="28"/>
          <w:szCs w:val="28"/>
        </w:rPr>
        <w:t>Навчальна програма</w:t>
      </w:r>
      <w:r w:rsidRPr="00472752">
        <w:rPr>
          <w:rFonts w:ascii="Times New Roman" w:hAnsi="Times New Roman"/>
          <w:sz w:val="28"/>
          <w:szCs w:val="28"/>
        </w:rPr>
        <w:t xml:space="preserve"> національно-патріотичного, військового та фізкультурно-спортивного спрямування курсу за вибором, факультативу, гуртка «Сокіл</w:t>
      </w:r>
      <w:r>
        <w:rPr>
          <w:rFonts w:ascii="Times New Roman" w:hAnsi="Times New Roman"/>
          <w:sz w:val="28"/>
          <w:szCs w:val="28"/>
        </w:rPr>
        <w:t>-</w:t>
      </w:r>
      <w:r w:rsidRPr="00472752">
        <w:rPr>
          <w:rFonts w:ascii="Times New Roman" w:hAnsi="Times New Roman"/>
          <w:sz w:val="28"/>
          <w:szCs w:val="28"/>
        </w:rPr>
        <w:t>Джура»</w:t>
      </w:r>
      <w:r>
        <w:rPr>
          <w:rFonts w:ascii="Times New Roman" w:hAnsi="Times New Roman"/>
          <w:sz w:val="28"/>
          <w:szCs w:val="28"/>
        </w:rPr>
        <w:t xml:space="preserve"> </w:t>
      </w:r>
      <w:r w:rsidRPr="00472752">
        <w:rPr>
          <w:rFonts w:ascii="Times New Roman" w:hAnsi="Times New Roman"/>
          <w:sz w:val="28"/>
          <w:szCs w:val="28"/>
        </w:rPr>
        <w:t xml:space="preserve">навчальних закладів  (автори: </w:t>
      </w:r>
      <w:proofErr w:type="spellStart"/>
      <w:r w:rsidRPr="00472752">
        <w:rPr>
          <w:rFonts w:ascii="Times New Roman" w:hAnsi="Times New Roman"/>
          <w:sz w:val="28"/>
          <w:szCs w:val="28"/>
        </w:rPr>
        <w:t>Коломоєць</w:t>
      </w:r>
      <w:proofErr w:type="spellEnd"/>
      <w:r w:rsidRPr="00472752">
        <w:rPr>
          <w:rFonts w:ascii="Times New Roman" w:hAnsi="Times New Roman"/>
          <w:sz w:val="28"/>
          <w:szCs w:val="28"/>
        </w:rPr>
        <w:t xml:space="preserve"> Г. А., Бондарчук О. С., Бондарчук Д. О.)</w:t>
      </w:r>
      <w:r>
        <w:rPr>
          <w:rFonts w:ascii="Times New Roman" w:hAnsi="Times New Roman"/>
          <w:sz w:val="28"/>
          <w:szCs w:val="28"/>
        </w:rPr>
        <w:t xml:space="preserve"> адресується учителям, керівникам гуртків, викладачів курсів за вибором, факультативів </w:t>
      </w:r>
      <w:r w:rsidRPr="00472752">
        <w:rPr>
          <w:rFonts w:ascii="Times New Roman" w:hAnsi="Times New Roman"/>
          <w:sz w:val="28"/>
          <w:szCs w:val="28"/>
        </w:rPr>
        <w:t>загальноосвітніх, професійно-технічних</w:t>
      </w:r>
      <w:r>
        <w:rPr>
          <w:rFonts w:ascii="Times New Roman" w:hAnsi="Times New Roman"/>
          <w:sz w:val="28"/>
          <w:szCs w:val="28"/>
        </w:rPr>
        <w:t xml:space="preserve">, </w:t>
      </w:r>
      <w:r w:rsidRPr="00472752">
        <w:rPr>
          <w:rFonts w:ascii="Times New Roman" w:hAnsi="Times New Roman"/>
          <w:sz w:val="28"/>
          <w:szCs w:val="28"/>
        </w:rPr>
        <w:t>позашкільних навчальних закладів</w:t>
      </w:r>
      <w:r>
        <w:rPr>
          <w:rFonts w:ascii="Times New Roman" w:hAnsi="Times New Roman"/>
          <w:sz w:val="28"/>
          <w:szCs w:val="28"/>
        </w:rPr>
        <w:t>, коледжів, технікумів, училищ, ліцеїв</w:t>
      </w:r>
      <w:r w:rsidRPr="00472752">
        <w:rPr>
          <w:rFonts w:ascii="Times New Roman" w:hAnsi="Times New Roman"/>
          <w:sz w:val="28"/>
          <w:szCs w:val="28"/>
        </w:rPr>
        <w:t xml:space="preserve">  </w:t>
      </w:r>
      <w:r>
        <w:rPr>
          <w:rFonts w:ascii="Times New Roman" w:hAnsi="Times New Roman"/>
          <w:sz w:val="28"/>
          <w:szCs w:val="28"/>
        </w:rPr>
        <w:t>тощо.</w:t>
      </w:r>
    </w:p>
    <w:p w:rsidR="007769E6" w:rsidRPr="00472752" w:rsidRDefault="007769E6" w:rsidP="007769E6">
      <w:pPr>
        <w:pStyle w:val="a3"/>
        <w:ind w:firstLine="708"/>
        <w:jc w:val="both"/>
        <w:rPr>
          <w:rFonts w:ascii="Times New Roman" w:hAnsi="Times New Roman"/>
          <w:sz w:val="28"/>
          <w:szCs w:val="28"/>
        </w:rPr>
      </w:pPr>
    </w:p>
    <w:p w:rsidR="007769E6" w:rsidRDefault="007769E6" w:rsidP="007769E6">
      <w:pPr>
        <w:pStyle w:val="a3"/>
        <w:jc w:val="center"/>
        <w:rPr>
          <w:rFonts w:ascii="Times New Roman" w:hAnsi="Times New Roman"/>
          <w:b/>
          <w:sz w:val="28"/>
          <w:szCs w:val="28"/>
        </w:rPr>
      </w:pPr>
      <w:r w:rsidRPr="00AD6EDA">
        <w:rPr>
          <w:rFonts w:ascii="Times New Roman" w:hAnsi="Times New Roman"/>
          <w:b/>
          <w:sz w:val="28"/>
          <w:szCs w:val="28"/>
        </w:rPr>
        <w:t>Прогнозований результат</w:t>
      </w:r>
    </w:p>
    <w:p w:rsidR="007769E6" w:rsidRDefault="007769E6" w:rsidP="007769E6">
      <w:pPr>
        <w:pStyle w:val="a3"/>
        <w:jc w:val="both"/>
        <w:rPr>
          <w:rFonts w:ascii="Times New Roman" w:hAnsi="Times New Roman"/>
          <w:sz w:val="28"/>
          <w:szCs w:val="28"/>
        </w:rPr>
      </w:pPr>
      <w:r>
        <w:rPr>
          <w:rFonts w:ascii="Times New Roman" w:hAnsi="Times New Roman"/>
          <w:sz w:val="28"/>
          <w:szCs w:val="28"/>
        </w:rPr>
        <w:tab/>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Учні (вихованці, гуртківці) повинні знати:</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основні питання історії України, рідного краю, козацтва, українських військових формувань, сучасних ЗСУ, українських визвольних змагань та боротьби за незалежність;</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культуру та побут українців;</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обряди, традиції та звичаї українського народу, народні та церковні свята;</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основи українського звичаєвого права;</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видатних українських діячів;</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основи самоврядування;</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 xml:space="preserve">основи самовиховання, </w:t>
      </w:r>
      <w:proofErr w:type="spellStart"/>
      <w:r>
        <w:rPr>
          <w:rFonts w:ascii="Times New Roman" w:hAnsi="Times New Roman"/>
          <w:sz w:val="28"/>
          <w:szCs w:val="28"/>
        </w:rPr>
        <w:t>самовпорядності</w:t>
      </w:r>
      <w:proofErr w:type="spellEnd"/>
      <w:r>
        <w:rPr>
          <w:rFonts w:ascii="Times New Roman" w:hAnsi="Times New Roman"/>
          <w:sz w:val="28"/>
          <w:szCs w:val="28"/>
        </w:rPr>
        <w:t>, пластової методики сходинок (кроків);</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 xml:space="preserve">основи військової підготовки, стрільби в т.ч. бойової з </w:t>
      </w:r>
      <w:r w:rsidRPr="00FD5176">
        <w:rPr>
          <w:rFonts w:ascii="Times New Roman" w:hAnsi="Times New Roman"/>
          <w:sz w:val="28"/>
          <w:szCs w:val="28"/>
        </w:rPr>
        <w:t>автоматичної зброї</w:t>
      </w:r>
      <w:r>
        <w:rPr>
          <w:rFonts w:ascii="Times New Roman" w:hAnsi="Times New Roman"/>
          <w:sz w:val="28"/>
          <w:szCs w:val="28"/>
        </w:rPr>
        <w:t>;</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основні аспекти занять фізичною культурою та спортом, основи бойових  єдиноборств;</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види тактико-технічних дій на місцевості в т.ч. малих диверсійно-розвідувальних груп (ДРГ);</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основи надання долікарської допомоги, проведення рятувальних робіт, тактичної медицини;</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основи туризму, спортивного туризму, спортивного та туристського орієнтування, правила проведення туристських подорожей та таборувань;</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санітарно-гігієнічні норми, правила особистої гігієни;</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правила безпеки життєдіяльності під час занять, рейдів-походів, таборувань, змагань.</w:t>
      </w:r>
    </w:p>
    <w:p w:rsidR="007769E6" w:rsidRDefault="007769E6" w:rsidP="007769E6">
      <w:pPr>
        <w:pStyle w:val="a3"/>
        <w:jc w:val="both"/>
        <w:rPr>
          <w:rFonts w:ascii="Times New Roman" w:hAnsi="Times New Roman"/>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Учні (вихованці, гуртківці) повинні вміти:</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працювати із різними джерелами інформації;</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збирати та фіксувати зібрані матеріали;</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проводити спостереження за природою;</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орієнтуватись на місцевості;</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lastRenderedPageBreak/>
        <w:t>освоїти елементи фізичної культури, бойових єдиноборств;</w:t>
      </w:r>
    </w:p>
    <w:p w:rsidR="007769E6" w:rsidRPr="004A7774" w:rsidRDefault="007769E6" w:rsidP="007769E6">
      <w:pPr>
        <w:pStyle w:val="a3"/>
        <w:numPr>
          <w:ilvl w:val="0"/>
          <w:numId w:val="1"/>
        </w:numPr>
        <w:jc w:val="both"/>
        <w:rPr>
          <w:rFonts w:ascii="Times New Roman" w:hAnsi="Times New Roman"/>
          <w:sz w:val="28"/>
          <w:szCs w:val="28"/>
        </w:rPr>
      </w:pPr>
      <w:r w:rsidRPr="004A7774">
        <w:rPr>
          <w:rFonts w:ascii="Times New Roman" w:hAnsi="Times New Roman"/>
          <w:sz w:val="28"/>
          <w:szCs w:val="28"/>
        </w:rPr>
        <w:t>надавати та виконувати накази, діяти в ладу;</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проводити тактико-технічні дії на місцевості в т.ч. у складі ДРГ;</w:t>
      </w:r>
    </w:p>
    <w:p w:rsidR="007769E6" w:rsidRPr="008830E2" w:rsidRDefault="007769E6" w:rsidP="007769E6">
      <w:pPr>
        <w:pStyle w:val="a3"/>
        <w:numPr>
          <w:ilvl w:val="0"/>
          <w:numId w:val="1"/>
        </w:numPr>
        <w:jc w:val="both"/>
        <w:rPr>
          <w:rFonts w:ascii="Times New Roman" w:hAnsi="Times New Roman"/>
          <w:i/>
          <w:sz w:val="28"/>
          <w:szCs w:val="28"/>
        </w:rPr>
      </w:pPr>
      <w:r>
        <w:rPr>
          <w:rFonts w:ascii="Times New Roman" w:hAnsi="Times New Roman"/>
          <w:sz w:val="28"/>
          <w:szCs w:val="28"/>
        </w:rPr>
        <w:t xml:space="preserve">стріляти з пневматичної, малокаліберної </w:t>
      </w:r>
      <w:r w:rsidRPr="00B072E0">
        <w:rPr>
          <w:rFonts w:ascii="Times New Roman" w:hAnsi="Times New Roman"/>
          <w:sz w:val="28"/>
          <w:szCs w:val="28"/>
        </w:rPr>
        <w:t>та автоматичної</w:t>
      </w:r>
      <w:r>
        <w:rPr>
          <w:rFonts w:ascii="Times New Roman" w:hAnsi="Times New Roman"/>
          <w:sz w:val="28"/>
          <w:szCs w:val="28"/>
        </w:rPr>
        <w:t xml:space="preserve"> зброї</w:t>
      </w:r>
      <w:r w:rsidRPr="008830E2">
        <w:rPr>
          <w:rFonts w:ascii="Times New Roman" w:hAnsi="Times New Roman"/>
          <w:i/>
          <w:sz w:val="28"/>
          <w:szCs w:val="28"/>
        </w:rPr>
        <w:t>;</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надавати долікарську допомогу, проводити рятувальні роботи;</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користуватись засобами індивідуального захисту;</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долати природні та штучні перешкоди;</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діяти в екстремальних та нестандартних ситуаціях у т.ч. в умовах населених пунктів;</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облаштовувати привали, табори, біваки;</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складати меню, готувати страви похідної кухні в т.ч. національної (козацький куліш, борщ, кашу, деруни, вареники тощо);</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організовувати роботу громадської ради, самоврядування, розподіляти обов’язки залежно від завдань;</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брати участь у волонтерських заходах, концертах, фестивалях, конкурсах, вікторинах, виставках тощо;</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готувати творчі звіти, пошукові або дослідницькі роботи, інформацію у ЗМІ, вести сторінку у соціальних мережах тощо.</w:t>
      </w: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p>
    <w:p w:rsidR="007769E6" w:rsidRPr="00F91BE1" w:rsidRDefault="007769E6" w:rsidP="007769E6">
      <w:pPr>
        <w:pStyle w:val="a3"/>
        <w:jc w:val="center"/>
        <w:rPr>
          <w:rFonts w:ascii="Times New Roman" w:hAnsi="Times New Roman"/>
          <w:b/>
          <w:sz w:val="28"/>
          <w:szCs w:val="28"/>
        </w:rPr>
      </w:pPr>
      <w:r w:rsidRPr="00F91BE1">
        <w:rPr>
          <w:rFonts w:ascii="Times New Roman" w:hAnsi="Times New Roman"/>
          <w:b/>
          <w:sz w:val="28"/>
          <w:szCs w:val="28"/>
        </w:rPr>
        <w:t>Перший рік навчання</w:t>
      </w:r>
    </w:p>
    <w:p w:rsidR="007769E6" w:rsidRPr="00F91BE1" w:rsidRDefault="007769E6" w:rsidP="007769E6">
      <w:pPr>
        <w:pStyle w:val="a3"/>
        <w:jc w:val="center"/>
        <w:rPr>
          <w:rFonts w:ascii="Times New Roman" w:hAnsi="Times New Roman"/>
          <w:b/>
          <w:sz w:val="28"/>
          <w:szCs w:val="28"/>
        </w:rPr>
      </w:pPr>
    </w:p>
    <w:p w:rsidR="007769E6" w:rsidRPr="00F91BE1" w:rsidRDefault="007769E6" w:rsidP="007769E6">
      <w:pPr>
        <w:pStyle w:val="a3"/>
        <w:jc w:val="center"/>
        <w:rPr>
          <w:rFonts w:ascii="Times New Roman" w:hAnsi="Times New Roman"/>
          <w:b/>
          <w:sz w:val="28"/>
          <w:szCs w:val="28"/>
        </w:rPr>
      </w:pPr>
      <w:r w:rsidRPr="00F91BE1">
        <w:rPr>
          <w:rFonts w:ascii="Times New Roman" w:hAnsi="Times New Roman"/>
          <w:b/>
          <w:sz w:val="28"/>
          <w:szCs w:val="28"/>
        </w:rPr>
        <w:t>ТЕМАТИЧНИЙ ПЛАН</w:t>
      </w:r>
    </w:p>
    <w:p w:rsidR="007769E6" w:rsidRDefault="007769E6" w:rsidP="007769E6">
      <w:pPr>
        <w:pStyle w:val="a3"/>
        <w:rPr>
          <w:rFonts w:ascii="Times New Roman" w:hAnsi="Times New Roman"/>
          <w:sz w:val="28"/>
          <w:szCs w:val="28"/>
          <w:lang w:eastAsia="ru-RU"/>
        </w:rPr>
      </w:pPr>
    </w:p>
    <w:p w:rsidR="007769E6" w:rsidRPr="006B1A12" w:rsidRDefault="007769E6" w:rsidP="007769E6">
      <w:pPr>
        <w:pStyle w:val="a3"/>
        <w:rPr>
          <w:rFonts w:ascii="Times New Roman" w:hAnsi="Times New Roman"/>
          <w:sz w:val="28"/>
          <w:szCs w:val="28"/>
          <w:lang w:eastAsia="ru-RU"/>
        </w:rPr>
      </w:pPr>
    </w:p>
    <w:tbl>
      <w:tblPr>
        <w:tblW w:w="104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
        <w:gridCol w:w="3062"/>
        <w:gridCol w:w="1062"/>
        <w:gridCol w:w="1086"/>
        <w:gridCol w:w="1069"/>
        <w:gridCol w:w="1062"/>
        <w:gridCol w:w="1193"/>
        <w:gridCol w:w="16"/>
        <w:gridCol w:w="1069"/>
      </w:tblGrid>
      <w:tr w:rsidR="007769E6" w:rsidRPr="000B363E" w:rsidTr="004E5720">
        <w:tc>
          <w:tcPr>
            <w:tcW w:w="790" w:type="dxa"/>
            <w:vMerge w:val="restart"/>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 п/п</w:t>
            </w:r>
          </w:p>
        </w:tc>
        <w:tc>
          <w:tcPr>
            <w:tcW w:w="3062" w:type="dxa"/>
            <w:vMerge w:val="restart"/>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Назва розділу</w:t>
            </w:r>
          </w:p>
        </w:tc>
        <w:tc>
          <w:tcPr>
            <w:tcW w:w="6557" w:type="dxa"/>
            <w:gridSpan w:val="7"/>
            <w:vAlign w:val="center"/>
          </w:tcPr>
          <w:p w:rsidR="007769E6" w:rsidRPr="006B1A12" w:rsidRDefault="007769E6" w:rsidP="004E5720">
            <w:pPr>
              <w:pStyle w:val="a3"/>
              <w:jc w:val="center"/>
              <w:rPr>
                <w:rFonts w:ascii="Times New Roman" w:hAnsi="Times New Roman"/>
                <w:sz w:val="28"/>
                <w:szCs w:val="28"/>
                <w:lang w:eastAsia="ru-RU"/>
              </w:rPr>
            </w:pPr>
            <w:r w:rsidRPr="006B1A12">
              <w:rPr>
                <w:rFonts w:ascii="Times New Roman" w:hAnsi="Times New Roman"/>
                <w:sz w:val="28"/>
                <w:szCs w:val="28"/>
                <w:lang w:eastAsia="ru-RU"/>
              </w:rPr>
              <w:t>Кількість годин</w:t>
            </w:r>
          </w:p>
        </w:tc>
      </w:tr>
      <w:tr w:rsidR="007769E6" w:rsidRPr="000B363E" w:rsidTr="004E5720">
        <w:tc>
          <w:tcPr>
            <w:tcW w:w="790" w:type="dxa"/>
            <w:vMerge/>
            <w:vAlign w:val="center"/>
          </w:tcPr>
          <w:p w:rsidR="007769E6" w:rsidRPr="006B1A12" w:rsidRDefault="007769E6" w:rsidP="004E5720">
            <w:pPr>
              <w:pStyle w:val="a3"/>
              <w:rPr>
                <w:rFonts w:ascii="Times New Roman" w:hAnsi="Times New Roman"/>
                <w:sz w:val="28"/>
                <w:szCs w:val="28"/>
                <w:lang w:eastAsia="ru-RU"/>
              </w:rPr>
            </w:pPr>
          </w:p>
        </w:tc>
        <w:tc>
          <w:tcPr>
            <w:tcW w:w="3062" w:type="dxa"/>
            <w:vMerge/>
            <w:vAlign w:val="center"/>
          </w:tcPr>
          <w:p w:rsidR="007769E6" w:rsidRPr="006B1A12" w:rsidRDefault="007769E6" w:rsidP="004E5720">
            <w:pPr>
              <w:pStyle w:val="a3"/>
              <w:rPr>
                <w:rFonts w:ascii="Times New Roman" w:hAnsi="Times New Roman"/>
                <w:sz w:val="28"/>
                <w:szCs w:val="28"/>
                <w:lang w:eastAsia="ru-RU"/>
              </w:rPr>
            </w:pPr>
          </w:p>
        </w:tc>
        <w:tc>
          <w:tcPr>
            <w:tcW w:w="3217" w:type="dxa"/>
            <w:gridSpan w:val="3"/>
            <w:vAlign w:val="center"/>
          </w:tcPr>
          <w:p w:rsidR="007769E6" w:rsidRPr="006B1A12" w:rsidRDefault="007769E6" w:rsidP="004E5720">
            <w:pPr>
              <w:pStyle w:val="a3"/>
              <w:jc w:val="center"/>
              <w:rPr>
                <w:rFonts w:ascii="Times New Roman" w:hAnsi="Times New Roman"/>
                <w:sz w:val="28"/>
                <w:szCs w:val="28"/>
                <w:lang w:eastAsia="ru-RU"/>
              </w:rPr>
            </w:pPr>
            <w:r w:rsidRPr="006B1A12">
              <w:rPr>
                <w:rFonts w:ascii="Times New Roman" w:hAnsi="Times New Roman"/>
                <w:sz w:val="28"/>
                <w:szCs w:val="28"/>
                <w:lang w:eastAsia="ru-RU"/>
              </w:rPr>
              <w:t>105 год.</w:t>
            </w:r>
          </w:p>
        </w:tc>
        <w:tc>
          <w:tcPr>
            <w:tcW w:w="3340" w:type="dxa"/>
            <w:gridSpan w:val="4"/>
            <w:vAlign w:val="center"/>
          </w:tcPr>
          <w:p w:rsidR="007769E6" w:rsidRPr="006B1A12" w:rsidRDefault="007769E6" w:rsidP="004E5720">
            <w:pPr>
              <w:pStyle w:val="a3"/>
              <w:jc w:val="center"/>
              <w:rPr>
                <w:rFonts w:ascii="Times New Roman" w:hAnsi="Times New Roman"/>
                <w:sz w:val="28"/>
                <w:szCs w:val="28"/>
                <w:lang w:eastAsia="ru-RU"/>
              </w:rPr>
            </w:pPr>
            <w:r w:rsidRPr="006B1A12">
              <w:rPr>
                <w:rFonts w:ascii="Times New Roman" w:hAnsi="Times New Roman"/>
                <w:sz w:val="28"/>
                <w:szCs w:val="28"/>
                <w:lang w:eastAsia="ru-RU"/>
              </w:rPr>
              <w:t>216 год.</w:t>
            </w:r>
          </w:p>
        </w:tc>
      </w:tr>
      <w:tr w:rsidR="007769E6" w:rsidRPr="000B363E" w:rsidTr="004E5720">
        <w:tc>
          <w:tcPr>
            <w:tcW w:w="790" w:type="dxa"/>
            <w:vMerge/>
            <w:vAlign w:val="center"/>
          </w:tcPr>
          <w:p w:rsidR="007769E6" w:rsidRPr="006B1A12" w:rsidRDefault="007769E6" w:rsidP="004E5720">
            <w:pPr>
              <w:pStyle w:val="a3"/>
              <w:rPr>
                <w:rFonts w:ascii="Times New Roman" w:hAnsi="Times New Roman"/>
                <w:sz w:val="28"/>
                <w:szCs w:val="28"/>
                <w:lang w:eastAsia="ru-RU"/>
              </w:rPr>
            </w:pPr>
          </w:p>
        </w:tc>
        <w:tc>
          <w:tcPr>
            <w:tcW w:w="3062" w:type="dxa"/>
            <w:vMerge/>
            <w:vAlign w:val="center"/>
          </w:tcPr>
          <w:p w:rsidR="007769E6" w:rsidRPr="006B1A12" w:rsidRDefault="007769E6" w:rsidP="004E5720">
            <w:pPr>
              <w:pStyle w:val="a3"/>
              <w:rPr>
                <w:rFonts w:ascii="Times New Roman" w:hAnsi="Times New Roman"/>
                <w:sz w:val="28"/>
                <w:szCs w:val="28"/>
                <w:lang w:eastAsia="ru-RU"/>
              </w:rPr>
            </w:pP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У</w:t>
            </w:r>
            <w:r w:rsidRPr="006B1A12">
              <w:rPr>
                <w:rFonts w:ascii="Times New Roman" w:hAnsi="Times New Roman"/>
                <w:sz w:val="28"/>
                <w:szCs w:val="28"/>
                <w:lang w:eastAsia="ru-RU"/>
              </w:rPr>
              <w:t>сього</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proofErr w:type="spellStart"/>
            <w:r w:rsidRPr="006B1A12">
              <w:rPr>
                <w:rFonts w:ascii="Times New Roman" w:hAnsi="Times New Roman"/>
                <w:sz w:val="28"/>
                <w:szCs w:val="28"/>
                <w:lang w:eastAsia="ru-RU"/>
              </w:rPr>
              <w:t>теоре-тичних</w:t>
            </w:r>
            <w:proofErr w:type="spellEnd"/>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proofErr w:type="spellStart"/>
            <w:r w:rsidRPr="006B1A12">
              <w:rPr>
                <w:rFonts w:ascii="Times New Roman" w:hAnsi="Times New Roman"/>
                <w:sz w:val="28"/>
                <w:szCs w:val="28"/>
                <w:lang w:eastAsia="ru-RU"/>
              </w:rPr>
              <w:t>прак-тичних</w:t>
            </w:r>
            <w:proofErr w:type="spellEnd"/>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У</w:t>
            </w:r>
            <w:r w:rsidRPr="006B1A12">
              <w:rPr>
                <w:rFonts w:ascii="Times New Roman" w:hAnsi="Times New Roman"/>
                <w:sz w:val="28"/>
                <w:szCs w:val="28"/>
                <w:lang w:eastAsia="ru-RU"/>
              </w:rPr>
              <w:t>сього</w:t>
            </w:r>
          </w:p>
        </w:tc>
        <w:tc>
          <w:tcPr>
            <w:tcW w:w="1209" w:type="dxa"/>
            <w:gridSpan w:val="2"/>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proofErr w:type="spellStart"/>
            <w:r w:rsidRPr="006B1A12">
              <w:rPr>
                <w:rFonts w:ascii="Times New Roman" w:hAnsi="Times New Roman"/>
                <w:sz w:val="28"/>
                <w:szCs w:val="28"/>
                <w:lang w:eastAsia="ru-RU"/>
              </w:rPr>
              <w:t>теоре-</w:t>
            </w:r>
            <w:proofErr w:type="spellEnd"/>
          </w:p>
          <w:p w:rsidR="007769E6" w:rsidRPr="006B1A12" w:rsidRDefault="007769E6" w:rsidP="004E5720">
            <w:pPr>
              <w:pStyle w:val="a3"/>
              <w:rPr>
                <w:rFonts w:ascii="Times New Roman" w:hAnsi="Times New Roman"/>
                <w:sz w:val="28"/>
                <w:szCs w:val="28"/>
                <w:lang w:eastAsia="ru-RU"/>
              </w:rPr>
            </w:pPr>
            <w:proofErr w:type="spellStart"/>
            <w:r w:rsidRPr="006B1A12">
              <w:rPr>
                <w:rFonts w:ascii="Times New Roman" w:hAnsi="Times New Roman"/>
                <w:sz w:val="28"/>
                <w:szCs w:val="28"/>
                <w:lang w:eastAsia="ru-RU"/>
              </w:rPr>
              <w:t>тичних</w:t>
            </w:r>
            <w:proofErr w:type="spellEnd"/>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proofErr w:type="spellStart"/>
            <w:r w:rsidRPr="006B1A12">
              <w:rPr>
                <w:rFonts w:ascii="Times New Roman" w:hAnsi="Times New Roman"/>
                <w:sz w:val="28"/>
                <w:szCs w:val="28"/>
                <w:lang w:eastAsia="ru-RU"/>
              </w:rPr>
              <w:t>прак-тичних</w:t>
            </w:r>
            <w:proofErr w:type="spellEnd"/>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w:t>
            </w:r>
          </w:p>
        </w:tc>
        <w:tc>
          <w:tcPr>
            <w:tcW w:w="3062" w:type="dxa"/>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Вступне заняття</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 xml:space="preserve">Вивчення історії України, рідного краю, козацтва, українських військових формувань визвольних змагань боротьби за незалежність, сучасних ЗСУ </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20</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3.</w:t>
            </w:r>
          </w:p>
        </w:tc>
        <w:tc>
          <w:tcPr>
            <w:tcW w:w="3062" w:type="dxa"/>
          </w:tcPr>
          <w:p w:rsidR="007769E6" w:rsidRPr="000B363E" w:rsidRDefault="007769E6" w:rsidP="004E5720">
            <w:pPr>
              <w:pStyle w:val="a3"/>
              <w:jc w:val="both"/>
              <w:rPr>
                <w:rFonts w:ascii="Times New Roman" w:hAnsi="Times New Roman"/>
                <w:sz w:val="28"/>
                <w:szCs w:val="28"/>
              </w:rPr>
            </w:pPr>
            <w:r w:rsidRPr="000B363E">
              <w:rPr>
                <w:rFonts w:ascii="Times New Roman" w:hAnsi="Times New Roman"/>
                <w:sz w:val="28"/>
                <w:szCs w:val="28"/>
              </w:rPr>
              <w:t>Вивчення культури та побуту українців, обрядів, традицій і звичаїв українського народу, календаря народних та церковних свят, основ українського звичаєвого права, життя та діяльності</w:t>
            </w:r>
          </w:p>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видатних українських  діячів</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8</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4.</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Духовні цінності та заповіді українського народу</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18</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12</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5.</w:t>
            </w:r>
          </w:p>
        </w:tc>
        <w:tc>
          <w:tcPr>
            <w:tcW w:w="3062" w:type="dxa"/>
          </w:tcPr>
          <w:p w:rsidR="007769E6" w:rsidRPr="000B363E" w:rsidRDefault="007769E6" w:rsidP="004E5720">
            <w:pPr>
              <w:pStyle w:val="a3"/>
              <w:numPr>
                <w:ilvl w:val="0"/>
                <w:numId w:val="1"/>
              </w:numPr>
              <w:ind w:left="-46" w:hanging="1765"/>
              <w:jc w:val="both"/>
              <w:rPr>
                <w:rFonts w:ascii="Times New Roman" w:hAnsi="Times New Roman"/>
                <w:sz w:val="28"/>
                <w:szCs w:val="28"/>
              </w:rPr>
            </w:pPr>
            <w:r w:rsidRPr="000B363E">
              <w:rPr>
                <w:rFonts w:ascii="Times New Roman" w:hAnsi="Times New Roman"/>
                <w:sz w:val="28"/>
                <w:szCs w:val="28"/>
              </w:rPr>
              <w:t xml:space="preserve">Самоврядування. Основи самовиховання, </w:t>
            </w:r>
            <w:proofErr w:type="spellStart"/>
            <w:r w:rsidRPr="000B363E">
              <w:rPr>
                <w:rFonts w:ascii="Times New Roman" w:hAnsi="Times New Roman"/>
                <w:sz w:val="28"/>
                <w:szCs w:val="28"/>
              </w:rPr>
              <w:t>самовпорядності</w:t>
            </w:r>
            <w:proofErr w:type="spellEnd"/>
            <w:r w:rsidRPr="000B363E">
              <w:rPr>
                <w:rFonts w:ascii="Times New Roman" w:hAnsi="Times New Roman"/>
                <w:sz w:val="28"/>
                <w:szCs w:val="28"/>
              </w:rPr>
              <w:t>, пластової методики сходинок (кроків).</w:t>
            </w:r>
          </w:p>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 xml:space="preserve">Створення рою (куреня). Розподіл </w:t>
            </w:r>
            <w:proofErr w:type="spellStart"/>
            <w:r w:rsidRPr="000B363E">
              <w:rPr>
                <w:rFonts w:ascii="Times New Roman" w:hAnsi="Times New Roman"/>
                <w:sz w:val="28"/>
                <w:szCs w:val="28"/>
              </w:rPr>
              <w:t>обовʼязків</w:t>
            </w:r>
            <w:proofErr w:type="spellEnd"/>
            <w:r w:rsidRPr="000B363E">
              <w:rPr>
                <w:rFonts w:ascii="Times New Roman" w:hAnsi="Times New Roman"/>
                <w:sz w:val="28"/>
                <w:szCs w:val="28"/>
              </w:rPr>
              <w:t xml:space="preserve"> залежно від завдань</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8</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2</w:t>
            </w:r>
            <w:r>
              <w:rPr>
                <w:rFonts w:ascii="Times New Roman" w:hAnsi="Times New Roman"/>
                <w:sz w:val="28"/>
                <w:szCs w:val="28"/>
                <w:lang w:eastAsia="ru-RU"/>
              </w:rPr>
              <w:t>0</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3062" w:type="dxa"/>
          </w:tcPr>
          <w:p w:rsidR="007769E6" w:rsidRPr="000B363E" w:rsidRDefault="007769E6" w:rsidP="004E5720">
            <w:pPr>
              <w:pStyle w:val="a3"/>
              <w:ind w:left="-46"/>
              <w:jc w:val="both"/>
              <w:rPr>
                <w:rFonts w:ascii="Times New Roman" w:hAnsi="Times New Roman"/>
                <w:sz w:val="28"/>
                <w:szCs w:val="28"/>
              </w:rPr>
            </w:pPr>
            <w:proofErr w:type="spellStart"/>
            <w:r>
              <w:rPr>
                <w:rFonts w:ascii="Times New Roman" w:hAnsi="Times New Roman"/>
                <w:sz w:val="28"/>
                <w:szCs w:val="28"/>
              </w:rPr>
              <w:t>Домедична</w:t>
            </w:r>
            <w:proofErr w:type="spellEnd"/>
            <w:r>
              <w:rPr>
                <w:rFonts w:ascii="Times New Roman" w:hAnsi="Times New Roman"/>
                <w:sz w:val="28"/>
                <w:szCs w:val="28"/>
              </w:rPr>
              <w:t xml:space="preserve"> допомога та дії у надзвичайних ситуаціях. Проведення </w:t>
            </w:r>
            <w:r>
              <w:rPr>
                <w:rFonts w:ascii="Times New Roman" w:hAnsi="Times New Roman"/>
                <w:sz w:val="28"/>
                <w:szCs w:val="28"/>
              </w:rPr>
              <w:lastRenderedPageBreak/>
              <w:t>рятувальних робіт</w:t>
            </w:r>
          </w:p>
        </w:tc>
        <w:tc>
          <w:tcPr>
            <w:tcW w:w="1062"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lastRenderedPageBreak/>
              <w:t>6</w:t>
            </w:r>
          </w:p>
        </w:tc>
        <w:tc>
          <w:tcPr>
            <w:tcW w:w="1086"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69" w:type="dxa"/>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p>
        </w:tc>
        <w:tc>
          <w:tcPr>
            <w:tcW w:w="1193"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5" w:type="dxa"/>
            <w:gridSpan w:val="2"/>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lastRenderedPageBreak/>
              <w:t>7</w:t>
            </w:r>
            <w:r w:rsidRPr="006B1A12">
              <w:rPr>
                <w:rFonts w:ascii="Times New Roman" w:hAnsi="Times New Roman"/>
                <w:sz w:val="28"/>
                <w:szCs w:val="28"/>
                <w:lang w:eastAsia="ru-RU"/>
              </w:rPr>
              <w:t>.</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 xml:space="preserve">Військова підготовка, стрільба з пневматичної, </w:t>
            </w:r>
            <w:r w:rsidRPr="008F06E9">
              <w:rPr>
                <w:rFonts w:ascii="Times New Roman" w:hAnsi="Times New Roman"/>
                <w:sz w:val="28"/>
                <w:szCs w:val="28"/>
              </w:rPr>
              <w:t>малокаліберної та автоматичної зброї</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13</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3</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20</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8.</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Прикладна фізична підготовка, освоєння елементів бойових єдиноборств</w:t>
            </w:r>
          </w:p>
        </w:tc>
        <w:tc>
          <w:tcPr>
            <w:tcW w:w="1062"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15</w:t>
            </w:r>
          </w:p>
        </w:tc>
        <w:tc>
          <w:tcPr>
            <w:tcW w:w="1086"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5</w:t>
            </w:r>
          </w:p>
        </w:tc>
        <w:tc>
          <w:tcPr>
            <w:tcW w:w="1069" w:type="dxa"/>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p>
        </w:tc>
        <w:tc>
          <w:tcPr>
            <w:tcW w:w="1062"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32</w:t>
            </w:r>
          </w:p>
        </w:tc>
        <w:tc>
          <w:tcPr>
            <w:tcW w:w="1193"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8</w:t>
            </w:r>
          </w:p>
        </w:tc>
        <w:tc>
          <w:tcPr>
            <w:tcW w:w="1085" w:type="dxa"/>
            <w:gridSpan w:val="2"/>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24</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9</w:t>
            </w:r>
            <w:r w:rsidRPr="006B1A12">
              <w:rPr>
                <w:rFonts w:ascii="Times New Roman" w:hAnsi="Times New Roman"/>
                <w:sz w:val="28"/>
                <w:szCs w:val="28"/>
                <w:lang w:eastAsia="ru-RU"/>
              </w:rPr>
              <w:t>.</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 xml:space="preserve">Туристсько-спортивна </w:t>
            </w:r>
            <w:r>
              <w:rPr>
                <w:rFonts w:ascii="Times New Roman" w:hAnsi="Times New Roman"/>
                <w:sz w:val="28"/>
                <w:szCs w:val="28"/>
              </w:rPr>
              <w:t>підготовка</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15</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1</w:t>
            </w:r>
            <w:r>
              <w:rPr>
                <w:rFonts w:ascii="Times New Roman" w:hAnsi="Times New Roman"/>
                <w:sz w:val="28"/>
                <w:szCs w:val="28"/>
                <w:lang w:eastAsia="ru-RU"/>
              </w:rPr>
              <w:t>1</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30</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8</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22</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r w:rsidRPr="006B1A12">
              <w:rPr>
                <w:rFonts w:ascii="Times New Roman" w:hAnsi="Times New Roman"/>
                <w:sz w:val="28"/>
                <w:szCs w:val="28"/>
                <w:lang w:eastAsia="ru-RU"/>
              </w:rPr>
              <w:t>.</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Таборування (жовтень або квітень-травень)</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11</w:t>
            </w:r>
            <w:r w:rsidRPr="006B1A12">
              <w:rPr>
                <w:rFonts w:ascii="Times New Roman" w:hAnsi="Times New Roman"/>
                <w:sz w:val="28"/>
                <w:szCs w:val="28"/>
                <w:lang w:eastAsia="ru-RU"/>
              </w:rPr>
              <w:t>.</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Участь у волонтерських та інших масових заходах</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w:t>
            </w:r>
            <w:r w:rsidRPr="006B1A12">
              <w:rPr>
                <w:rFonts w:ascii="Times New Roman" w:hAnsi="Times New Roman"/>
                <w:sz w:val="28"/>
                <w:szCs w:val="28"/>
                <w:lang w:eastAsia="ru-RU"/>
              </w:rPr>
              <w:t>2</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12</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12</w:t>
            </w:r>
            <w:r w:rsidRPr="006B1A12">
              <w:rPr>
                <w:rFonts w:ascii="Times New Roman" w:hAnsi="Times New Roman"/>
                <w:sz w:val="28"/>
                <w:szCs w:val="28"/>
                <w:lang w:eastAsia="ru-RU"/>
              </w:rPr>
              <w:t>.</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Підсумкове таборування (травень-червень)</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22</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22</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13.</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Підсумки навчального року, завдання на літо</w:t>
            </w:r>
          </w:p>
        </w:tc>
        <w:tc>
          <w:tcPr>
            <w:tcW w:w="1062"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69" w:type="dxa"/>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62"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5" w:type="dxa"/>
            <w:gridSpan w:val="2"/>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r>
      <w:tr w:rsidR="007769E6" w:rsidRPr="000B363E" w:rsidTr="004E5720">
        <w:tc>
          <w:tcPr>
            <w:tcW w:w="3852" w:type="dxa"/>
            <w:gridSpan w:val="2"/>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РАЗОМ</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105</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26</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79</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216</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56</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160</w:t>
            </w:r>
          </w:p>
        </w:tc>
      </w:tr>
    </w:tbl>
    <w:p w:rsidR="007769E6" w:rsidRPr="006B1A12" w:rsidRDefault="007769E6" w:rsidP="007769E6">
      <w:pPr>
        <w:pStyle w:val="a3"/>
        <w:rPr>
          <w:rFonts w:ascii="Times New Roman" w:hAnsi="Times New Roman"/>
          <w:sz w:val="28"/>
          <w:szCs w:val="28"/>
          <w:lang w:eastAsia="ru-RU"/>
        </w:rPr>
      </w:pPr>
      <w:r w:rsidRPr="006B1A12">
        <w:rPr>
          <w:rFonts w:ascii="Times New Roman" w:hAnsi="Times New Roman"/>
          <w:sz w:val="28"/>
          <w:szCs w:val="28"/>
          <w:lang w:eastAsia="ru-RU"/>
        </w:rPr>
        <w:tab/>
      </w:r>
    </w:p>
    <w:p w:rsidR="007769E6" w:rsidRPr="006B1A12" w:rsidRDefault="007769E6" w:rsidP="007769E6">
      <w:pPr>
        <w:pStyle w:val="a3"/>
        <w:ind w:firstLine="708"/>
        <w:jc w:val="both"/>
        <w:rPr>
          <w:rFonts w:ascii="Times New Roman" w:hAnsi="Times New Roman"/>
          <w:sz w:val="28"/>
          <w:szCs w:val="28"/>
          <w:lang w:eastAsia="ru-RU"/>
        </w:rPr>
      </w:pPr>
      <w:r>
        <w:rPr>
          <w:rFonts w:ascii="Times New Roman" w:hAnsi="Times New Roman"/>
          <w:sz w:val="28"/>
          <w:szCs w:val="28"/>
          <w:lang w:eastAsia="ru-RU"/>
        </w:rPr>
        <w:t>Багатоденне таборування (військово-польові збори), рейд-похід проводяться поза сіткою годин.</w:t>
      </w:r>
    </w:p>
    <w:p w:rsidR="007769E6" w:rsidRPr="006B1A12" w:rsidRDefault="007769E6" w:rsidP="007769E6">
      <w:pPr>
        <w:pStyle w:val="a3"/>
        <w:rPr>
          <w:rFonts w:ascii="Times New Roman" w:hAnsi="Times New Roman"/>
          <w:sz w:val="28"/>
          <w:szCs w:val="28"/>
          <w:lang w:eastAsia="ru-RU"/>
        </w:rPr>
      </w:pPr>
    </w:p>
    <w:p w:rsidR="007769E6" w:rsidRPr="00063F67" w:rsidRDefault="007769E6" w:rsidP="007769E6">
      <w:pPr>
        <w:pStyle w:val="a3"/>
        <w:jc w:val="center"/>
        <w:rPr>
          <w:rFonts w:ascii="Times New Roman" w:hAnsi="Times New Roman"/>
          <w:b/>
          <w:sz w:val="28"/>
          <w:szCs w:val="28"/>
          <w:lang w:eastAsia="ru-RU"/>
        </w:rPr>
      </w:pPr>
      <w:r w:rsidRPr="00063F67">
        <w:rPr>
          <w:rFonts w:ascii="Times New Roman" w:hAnsi="Times New Roman"/>
          <w:b/>
          <w:sz w:val="28"/>
          <w:szCs w:val="28"/>
          <w:lang w:eastAsia="ru-RU"/>
        </w:rPr>
        <w:t>Зміст навчального матеріалу</w:t>
      </w:r>
    </w:p>
    <w:p w:rsidR="007769E6" w:rsidRPr="006B1A12" w:rsidRDefault="007769E6" w:rsidP="007769E6">
      <w:pPr>
        <w:pStyle w:val="a3"/>
        <w:rPr>
          <w:rFonts w:ascii="Times New Roman" w:hAnsi="Times New Roman"/>
          <w:sz w:val="28"/>
          <w:szCs w:val="28"/>
          <w:lang w:eastAsia="ru-RU"/>
        </w:rPr>
      </w:pPr>
    </w:p>
    <w:p w:rsidR="007769E6" w:rsidRPr="00246FC1" w:rsidRDefault="007769E6" w:rsidP="007769E6">
      <w:pPr>
        <w:numPr>
          <w:ilvl w:val="0"/>
          <w:numId w:val="3"/>
        </w:numPr>
        <w:spacing w:after="0" w:line="240" w:lineRule="auto"/>
        <w:ind w:left="0"/>
        <w:jc w:val="center"/>
        <w:rPr>
          <w:rFonts w:ascii="Times New Roman" w:hAnsi="Times New Roman"/>
          <w:sz w:val="28"/>
          <w:szCs w:val="28"/>
          <w:lang w:eastAsia="ru-RU"/>
        </w:rPr>
      </w:pPr>
      <w:r>
        <w:rPr>
          <w:rFonts w:ascii="Times New Roman" w:hAnsi="Times New Roman"/>
          <w:b/>
          <w:sz w:val="28"/>
          <w:szCs w:val="28"/>
          <w:lang w:eastAsia="ru-RU"/>
        </w:rPr>
        <w:t xml:space="preserve">Вступне заняття  </w:t>
      </w:r>
    </w:p>
    <w:p w:rsidR="007769E6" w:rsidRDefault="007769E6" w:rsidP="007769E6">
      <w:pPr>
        <w:spacing w:after="0" w:line="240" w:lineRule="auto"/>
        <w:rPr>
          <w:rFonts w:ascii="Times New Roman" w:hAnsi="Times New Roman"/>
          <w:sz w:val="28"/>
          <w:szCs w:val="28"/>
          <w:lang w:eastAsia="ru-RU"/>
        </w:rPr>
      </w:pPr>
    </w:p>
    <w:p w:rsidR="007769E6" w:rsidRDefault="007769E6" w:rsidP="007769E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Ознайомлення з порядком і планом роботи. </w:t>
      </w:r>
      <w:r>
        <w:rPr>
          <w:rFonts w:ascii="Times New Roman" w:hAnsi="Times New Roman"/>
          <w:sz w:val="28"/>
          <w:szCs w:val="28"/>
        </w:rPr>
        <w:t>Правилами безпеки життєдіяльності під час занять, рейд-походів, таборувань та змагань</w:t>
      </w:r>
      <w:r>
        <w:rPr>
          <w:rFonts w:ascii="Times New Roman" w:hAnsi="Times New Roman"/>
          <w:sz w:val="28"/>
          <w:szCs w:val="28"/>
          <w:lang w:eastAsia="ru-RU"/>
        </w:rPr>
        <w:t>. Правила поведінки в навчальному кабінеті, спортзалі, спортивному майданчику, у навчальному закладі. Правила дорожнього руху</w:t>
      </w:r>
      <w:r w:rsidRPr="008F06E9">
        <w:rPr>
          <w:rFonts w:ascii="Times New Roman" w:hAnsi="Times New Roman"/>
          <w:sz w:val="28"/>
          <w:szCs w:val="28"/>
          <w:lang w:eastAsia="ru-RU"/>
        </w:rPr>
        <w:t xml:space="preserve">. </w:t>
      </w:r>
    </w:p>
    <w:p w:rsidR="007769E6" w:rsidRPr="008F06E9" w:rsidRDefault="007769E6" w:rsidP="007769E6">
      <w:pPr>
        <w:spacing w:after="0" w:line="240" w:lineRule="auto"/>
        <w:ind w:firstLine="708"/>
        <w:jc w:val="both"/>
        <w:rPr>
          <w:rFonts w:ascii="Times New Roman" w:hAnsi="Times New Roman"/>
          <w:sz w:val="28"/>
          <w:szCs w:val="28"/>
        </w:rPr>
      </w:pPr>
      <w:r w:rsidRPr="008F06E9">
        <w:rPr>
          <w:rFonts w:ascii="Times New Roman" w:hAnsi="Times New Roman"/>
          <w:sz w:val="28"/>
          <w:szCs w:val="28"/>
          <w:lang w:eastAsia="ru-RU"/>
        </w:rPr>
        <w:t>Інструкція щодо організації та проведення туристських спортивних походів з учнівською та студентською молоддю та Інструкція щодо організації та проведення екскурсій та подорожей з учнівською та студентською молоддю (наказ Міністерства освіти і науки України від 02.10.2014</w:t>
      </w:r>
      <w:r>
        <w:rPr>
          <w:rFonts w:ascii="Times New Roman" w:hAnsi="Times New Roman"/>
          <w:sz w:val="28"/>
          <w:szCs w:val="28"/>
          <w:lang w:eastAsia="ru-RU"/>
        </w:rPr>
        <w:t xml:space="preserve"> р. № </w:t>
      </w:r>
      <w:r w:rsidRPr="008F06E9">
        <w:rPr>
          <w:rFonts w:ascii="Times New Roman" w:hAnsi="Times New Roman"/>
          <w:sz w:val="28"/>
          <w:szCs w:val="28"/>
          <w:lang w:eastAsia="ru-RU"/>
        </w:rPr>
        <w:t>1124, зареєстрований у Міністерстві юстиції України 27 жовтня 2014</w:t>
      </w:r>
      <w:r>
        <w:rPr>
          <w:rFonts w:ascii="Times New Roman" w:hAnsi="Times New Roman"/>
          <w:sz w:val="28"/>
          <w:szCs w:val="28"/>
          <w:lang w:eastAsia="ru-RU"/>
        </w:rPr>
        <w:t xml:space="preserve"> р. за № </w:t>
      </w:r>
      <w:r w:rsidRPr="008F06E9">
        <w:rPr>
          <w:rFonts w:ascii="Times New Roman" w:hAnsi="Times New Roman"/>
          <w:sz w:val="28"/>
          <w:szCs w:val="28"/>
          <w:lang w:eastAsia="ru-RU"/>
        </w:rPr>
        <w:t>1340/26117).</w:t>
      </w:r>
      <w:r w:rsidRPr="008F06E9">
        <w:rPr>
          <w:rFonts w:ascii="Times New Roman" w:hAnsi="Times New Roman"/>
          <w:sz w:val="28"/>
          <w:szCs w:val="28"/>
        </w:rPr>
        <w:t xml:space="preserve"> </w:t>
      </w:r>
    </w:p>
    <w:p w:rsidR="007769E6" w:rsidRPr="008F06E9" w:rsidRDefault="007769E6" w:rsidP="007769E6">
      <w:pPr>
        <w:pStyle w:val="a3"/>
        <w:jc w:val="both"/>
        <w:rPr>
          <w:rFonts w:ascii="Times New Roman" w:hAnsi="Times New Roman"/>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r>
        <w:rPr>
          <w:rFonts w:ascii="Times New Roman" w:hAnsi="Times New Roman"/>
          <w:b/>
          <w:sz w:val="28"/>
          <w:szCs w:val="28"/>
        </w:rPr>
        <w:t>2. Вивчення історії України, рідного краю, козацтва,</w:t>
      </w:r>
    </w:p>
    <w:p w:rsidR="007769E6" w:rsidRDefault="007769E6" w:rsidP="007769E6">
      <w:pPr>
        <w:pStyle w:val="a3"/>
        <w:jc w:val="center"/>
        <w:rPr>
          <w:rFonts w:ascii="Times New Roman" w:hAnsi="Times New Roman"/>
          <w:b/>
          <w:sz w:val="28"/>
          <w:szCs w:val="28"/>
        </w:rPr>
      </w:pPr>
      <w:r>
        <w:rPr>
          <w:rFonts w:ascii="Times New Roman" w:hAnsi="Times New Roman"/>
          <w:b/>
          <w:sz w:val="28"/>
          <w:szCs w:val="28"/>
        </w:rPr>
        <w:t>українських військових формувань визвольних змагань боротьби</w:t>
      </w:r>
    </w:p>
    <w:p w:rsidR="007769E6" w:rsidRDefault="007769E6" w:rsidP="007769E6">
      <w:pPr>
        <w:pStyle w:val="a3"/>
        <w:jc w:val="center"/>
        <w:rPr>
          <w:rFonts w:ascii="Times New Roman" w:hAnsi="Times New Roman"/>
          <w:b/>
          <w:sz w:val="28"/>
          <w:szCs w:val="28"/>
        </w:rPr>
      </w:pPr>
      <w:r>
        <w:rPr>
          <w:rFonts w:ascii="Times New Roman" w:hAnsi="Times New Roman"/>
          <w:b/>
          <w:sz w:val="28"/>
          <w:szCs w:val="28"/>
        </w:rPr>
        <w:t>за незалежність, сучасних ЗСУ</w:t>
      </w:r>
    </w:p>
    <w:p w:rsidR="007769E6" w:rsidRDefault="007769E6" w:rsidP="007769E6">
      <w:pPr>
        <w:pStyle w:val="a3"/>
        <w:jc w:val="both"/>
        <w:rPr>
          <w:rFonts w:ascii="Times New Roman" w:hAnsi="Times New Roman"/>
          <w:sz w:val="28"/>
          <w:szCs w:val="28"/>
        </w:rPr>
      </w:pPr>
    </w:p>
    <w:p w:rsidR="007769E6" w:rsidRDefault="007769E6" w:rsidP="007769E6">
      <w:pPr>
        <w:pStyle w:val="a3"/>
        <w:jc w:val="both"/>
        <w:rPr>
          <w:rFonts w:ascii="Times New Roman" w:hAnsi="Times New Roman"/>
          <w:sz w:val="28"/>
          <w:szCs w:val="28"/>
        </w:rPr>
      </w:pPr>
      <w:r>
        <w:rPr>
          <w:rFonts w:ascii="Times New Roman" w:hAnsi="Times New Roman"/>
          <w:sz w:val="28"/>
          <w:szCs w:val="28"/>
        </w:rPr>
        <w:tab/>
        <w:t>Історія рідного краю як віддзеркалення загальної історії України.</w:t>
      </w:r>
      <w:r w:rsidRPr="00ED4AE4">
        <w:rPr>
          <w:rFonts w:ascii="Times New Roman" w:hAnsi="Times New Roman"/>
          <w:color w:val="548DD4" w:themeColor="text2" w:themeTint="99"/>
          <w:sz w:val="28"/>
          <w:szCs w:val="28"/>
        </w:rPr>
        <w:t xml:space="preserve"> </w:t>
      </w:r>
      <w:r w:rsidRPr="00ED4AE4">
        <w:rPr>
          <w:rFonts w:ascii="Times New Roman" w:hAnsi="Times New Roman"/>
          <w:sz w:val="28"/>
          <w:szCs w:val="28"/>
        </w:rPr>
        <w:t>Ознайомлення з історією існування рідного села, міста та його виникнення.</w:t>
      </w:r>
      <w:r>
        <w:rPr>
          <w:rFonts w:ascii="Times New Roman" w:hAnsi="Times New Roman"/>
          <w:sz w:val="28"/>
          <w:szCs w:val="28"/>
        </w:rPr>
        <w:t xml:space="preserve"> Перекази старожилів. Міфи та легенди. Географічне положення, територія рідного краю, загальна характеристика рельєфу рідного краю. Погода і клімат. Пори року. </w:t>
      </w:r>
      <w:proofErr w:type="spellStart"/>
      <w:r>
        <w:rPr>
          <w:rFonts w:ascii="Times New Roman" w:hAnsi="Times New Roman"/>
          <w:sz w:val="28"/>
          <w:szCs w:val="28"/>
        </w:rPr>
        <w:t>Історико-краєзнавчі</w:t>
      </w:r>
      <w:proofErr w:type="spellEnd"/>
      <w:r>
        <w:rPr>
          <w:rFonts w:ascii="Times New Roman" w:hAnsi="Times New Roman"/>
          <w:sz w:val="28"/>
          <w:szCs w:val="28"/>
        </w:rPr>
        <w:t xml:space="preserve"> джерела про рідний край. Місця історичних подій. Розкриття «білих плям» історії краю. Чи козацького ми роду? Місця таборування козаків. Козацькі прізвища та роди нашого краю. Гетьманські столиці. Історія боротьби за незалежність України. Українські військові формування періоду визвольних змагань за єдину і соборну Україну. Історія створення сучасних збройних сил України. Героїчні подвиги українських воїнів сучасності. Учасники АТО.</w:t>
      </w:r>
    </w:p>
    <w:p w:rsidR="007769E6" w:rsidRDefault="007769E6" w:rsidP="007769E6">
      <w:pPr>
        <w:pStyle w:val="a3"/>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Практичні заняття. </w:t>
      </w:r>
      <w:r>
        <w:rPr>
          <w:rFonts w:ascii="Times New Roman" w:hAnsi="Times New Roman"/>
          <w:sz w:val="28"/>
          <w:szCs w:val="28"/>
        </w:rPr>
        <w:t xml:space="preserve">Проведення туристсько-краєзнавчих подорожей з активним способом пересування, семінарів, фестивалів, круглих столів з громадськістю та батьками, зустрічі з учасниками АТО, екскурсії до місць історичної та культурної спадщини України. </w:t>
      </w:r>
    </w:p>
    <w:p w:rsidR="007769E6" w:rsidRDefault="007769E6" w:rsidP="007769E6">
      <w:pPr>
        <w:pStyle w:val="a3"/>
        <w:jc w:val="both"/>
        <w:rPr>
          <w:rFonts w:ascii="Times New Roman" w:hAnsi="Times New Roman"/>
          <w:sz w:val="28"/>
          <w:szCs w:val="28"/>
        </w:rPr>
      </w:pPr>
    </w:p>
    <w:p w:rsidR="007769E6" w:rsidRDefault="007769E6" w:rsidP="007769E6">
      <w:pPr>
        <w:pStyle w:val="a3"/>
        <w:jc w:val="center"/>
        <w:rPr>
          <w:rFonts w:ascii="Times New Roman" w:hAnsi="Times New Roman"/>
          <w:b/>
          <w:sz w:val="28"/>
          <w:szCs w:val="28"/>
        </w:rPr>
      </w:pPr>
      <w:r>
        <w:rPr>
          <w:rFonts w:ascii="Times New Roman" w:hAnsi="Times New Roman"/>
          <w:b/>
          <w:sz w:val="28"/>
          <w:szCs w:val="28"/>
        </w:rPr>
        <w:t xml:space="preserve">3. </w:t>
      </w:r>
      <w:r w:rsidRPr="0016559A">
        <w:rPr>
          <w:rFonts w:ascii="Times New Roman" w:hAnsi="Times New Roman"/>
          <w:b/>
          <w:sz w:val="28"/>
          <w:szCs w:val="28"/>
        </w:rPr>
        <w:t>Вивчення культури та побуту українців, обрядів,</w:t>
      </w:r>
      <w:r>
        <w:rPr>
          <w:rFonts w:ascii="Times New Roman" w:hAnsi="Times New Roman"/>
          <w:b/>
          <w:sz w:val="28"/>
          <w:szCs w:val="28"/>
        </w:rPr>
        <w:t xml:space="preserve"> </w:t>
      </w:r>
      <w:r w:rsidRPr="0016559A">
        <w:rPr>
          <w:rFonts w:ascii="Times New Roman" w:hAnsi="Times New Roman"/>
          <w:b/>
          <w:sz w:val="28"/>
          <w:szCs w:val="28"/>
        </w:rPr>
        <w:t xml:space="preserve">традицій і звичаїв українського народу, календаря народних та церковних свят, </w:t>
      </w:r>
    </w:p>
    <w:p w:rsidR="007769E6" w:rsidRDefault="007769E6" w:rsidP="007769E6">
      <w:pPr>
        <w:pStyle w:val="a3"/>
        <w:jc w:val="center"/>
        <w:rPr>
          <w:rFonts w:ascii="Times New Roman" w:hAnsi="Times New Roman"/>
          <w:b/>
          <w:sz w:val="28"/>
          <w:szCs w:val="28"/>
        </w:rPr>
      </w:pPr>
      <w:r w:rsidRPr="0016559A">
        <w:rPr>
          <w:rFonts w:ascii="Times New Roman" w:hAnsi="Times New Roman"/>
          <w:b/>
          <w:sz w:val="28"/>
          <w:szCs w:val="28"/>
        </w:rPr>
        <w:t>основ українського звичаєвого права, життя та діяльності</w:t>
      </w:r>
      <w:r>
        <w:rPr>
          <w:rFonts w:ascii="Times New Roman" w:hAnsi="Times New Roman"/>
          <w:b/>
          <w:sz w:val="28"/>
          <w:szCs w:val="28"/>
        </w:rPr>
        <w:t xml:space="preserve"> </w:t>
      </w:r>
    </w:p>
    <w:p w:rsidR="007769E6" w:rsidRDefault="007769E6" w:rsidP="007769E6">
      <w:pPr>
        <w:pStyle w:val="a3"/>
        <w:jc w:val="center"/>
        <w:rPr>
          <w:rFonts w:ascii="Times New Roman" w:hAnsi="Times New Roman"/>
          <w:b/>
          <w:sz w:val="28"/>
          <w:szCs w:val="28"/>
        </w:rPr>
      </w:pPr>
      <w:r w:rsidRPr="0016559A">
        <w:rPr>
          <w:rFonts w:ascii="Times New Roman" w:hAnsi="Times New Roman"/>
          <w:b/>
          <w:sz w:val="28"/>
          <w:szCs w:val="28"/>
        </w:rPr>
        <w:t>видатних українських  діячів</w:t>
      </w:r>
    </w:p>
    <w:p w:rsidR="007769E6" w:rsidRDefault="007769E6" w:rsidP="007769E6">
      <w:pPr>
        <w:pStyle w:val="a3"/>
        <w:jc w:val="center"/>
        <w:rPr>
          <w:rFonts w:ascii="Times New Roman" w:hAnsi="Times New Roman"/>
          <w:b/>
          <w:sz w:val="28"/>
          <w:szCs w:val="28"/>
        </w:rPr>
      </w:pPr>
    </w:p>
    <w:p w:rsidR="007769E6" w:rsidRDefault="007769E6" w:rsidP="007769E6">
      <w:pPr>
        <w:pStyle w:val="a3"/>
        <w:jc w:val="both"/>
        <w:rPr>
          <w:rFonts w:ascii="Times New Roman" w:hAnsi="Times New Roman"/>
          <w:sz w:val="28"/>
          <w:szCs w:val="28"/>
        </w:rPr>
      </w:pPr>
      <w:r>
        <w:rPr>
          <w:rFonts w:ascii="Times New Roman" w:hAnsi="Times New Roman"/>
          <w:sz w:val="28"/>
          <w:szCs w:val="28"/>
        </w:rPr>
        <w:tab/>
        <w:t>Формування української народності та нації. Виникнення назви «</w:t>
      </w:r>
      <w:proofErr w:type="spellStart"/>
      <w:r>
        <w:rPr>
          <w:rFonts w:ascii="Times New Roman" w:hAnsi="Times New Roman"/>
          <w:sz w:val="28"/>
          <w:szCs w:val="28"/>
        </w:rPr>
        <w:t>руси</w:t>
      </w:r>
      <w:proofErr w:type="spellEnd"/>
      <w:r>
        <w:rPr>
          <w:rFonts w:ascii="Times New Roman" w:hAnsi="Times New Roman"/>
          <w:sz w:val="28"/>
          <w:szCs w:val="28"/>
        </w:rPr>
        <w:t xml:space="preserve">» та поширення назви «Русь». «Київська земля» </w:t>
      </w:r>
      <w:r>
        <w:rPr>
          <w:rFonts w:ascii="Times New Roman" w:hAnsi="Times New Roman"/>
          <w:sz w:val="28"/>
          <w:szCs w:val="28"/>
        </w:rPr>
        <w:softHyphen/>
        <w:t xml:space="preserve">‒ ядро формування української народності. Виникнення назви «Україна», основні ознаки української нації. Розширення української етнічної території у </w:t>
      </w:r>
      <w:r>
        <w:rPr>
          <w:rFonts w:ascii="Times New Roman" w:hAnsi="Times New Roman"/>
          <w:sz w:val="28"/>
          <w:szCs w:val="28"/>
          <w:lang w:val="en-US"/>
        </w:rPr>
        <w:t>XVI</w:t>
      </w:r>
      <w:r w:rsidRPr="005877B8">
        <w:rPr>
          <w:rFonts w:ascii="Times New Roman" w:hAnsi="Times New Roman"/>
          <w:sz w:val="28"/>
          <w:szCs w:val="28"/>
        </w:rPr>
        <w:t xml:space="preserve"> – </w:t>
      </w:r>
      <w:r>
        <w:rPr>
          <w:rFonts w:ascii="Times New Roman" w:hAnsi="Times New Roman"/>
          <w:sz w:val="28"/>
          <w:szCs w:val="28"/>
          <w:lang w:val="en-US"/>
        </w:rPr>
        <w:t>XVII</w:t>
      </w:r>
      <w:r>
        <w:rPr>
          <w:rFonts w:ascii="Times New Roman" w:hAnsi="Times New Roman"/>
          <w:sz w:val="28"/>
          <w:szCs w:val="28"/>
        </w:rPr>
        <w:t xml:space="preserve"> ст. Культура українців: </w:t>
      </w:r>
      <w:proofErr w:type="spellStart"/>
      <w:r>
        <w:rPr>
          <w:rFonts w:ascii="Times New Roman" w:hAnsi="Times New Roman"/>
          <w:sz w:val="28"/>
          <w:szCs w:val="28"/>
        </w:rPr>
        <w:t>тяглість</w:t>
      </w:r>
      <w:proofErr w:type="spellEnd"/>
      <w:r>
        <w:rPr>
          <w:rFonts w:ascii="Times New Roman" w:hAnsi="Times New Roman"/>
          <w:sz w:val="28"/>
          <w:szCs w:val="28"/>
        </w:rPr>
        <w:t xml:space="preserve">, синкретизм, </w:t>
      </w:r>
      <w:proofErr w:type="spellStart"/>
      <w:r>
        <w:rPr>
          <w:rFonts w:ascii="Times New Roman" w:hAnsi="Times New Roman"/>
          <w:sz w:val="28"/>
          <w:szCs w:val="28"/>
        </w:rPr>
        <w:t>універсалії</w:t>
      </w:r>
      <w:proofErr w:type="spellEnd"/>
      <w:r>
        <w:rPr>
          <w:rFonts w:ascii="Times New Roman" w:hAnsi="Times New Roman"/>
          <w:sz w:val="28"/>
          <w:szCs w:val="28"/>
        </w:rPr>
        <w:t xml:space="preserve">. Українство як </w:t>
      </w:r>
      <w:proofErr w:type="spellStart"/>
      <w:r>
        <w:rPr>
          <w:rFonts w:ascii="Times New Roman" w:hAnsi="Times New Roman"/>
          <w:sz w:val="28"/>
          <w:szCs w:val="28"/>
        </w:rPr>
        <w:t>етноментальний</w:t>
      </w:r>
      <w:proofErr w:type="spellEnd"/>
      <w:r>
        <w:rPr>
          <w:rFonts w:ascii="Times New Roman" w:hAnsi="Times New Roman"/>
          <w:sz w:val="28"/>
          <w:szCs w:val="28"/>
        </w:rPr>
        <w:t xml:space="preserve"> феномен. Ментальність і процеси </w:t>
      </w:r>
      <w:proofErr w:type="spellStart"/>
      <w:r>
        <w:rPr>
          <w:rFonts w:ascii="Times New Roman" w:hAnsi="Times New Roman"/>
          <w:sz w:val="28"/>
          <w:szCs w:val="28"/>
        </w:rPr>
        <w:t>націотворення</w:t>
      </w:r>
      <w:proofErr w:type="spellEnd"/>
      <w:r>
        <w:rPr>
          <w:rFonts w:ascii="Times New Roman" w:hAnsi="Times New Roman"/>
          <w:sz w:val="28"/>
          <w:szCs w:val="28"/>
        </w:rPr>
        <w:t xml:space="preserve">. Історична доля українців, Українська мова як визначальна ознака українського етносу в його </w:t>
      </w:r>
      <w:proofErr w:type="spellStart"/>
      <w:r>
        <w:rPr>
          <w:rFonts w:ascii="Times New Roman" w:hAnsi="Times New Roman"/>
          <w:sz w:val="28"/>
          <w:szCs w:val="28"/>
        </w:rPr>
        <w:t>часопросторових</w:t>
      </w:r>
      <w:proofErr w:type="spellEnd"/>
      <w:r>
        <w:rPr>
          <w:rFonts w:ascii="Times New Roman" w:hAnsi="Times New Roman"/>
          <w:sz w:val="28"/>
          <w:szCs w:val="28"/>
        </w:rPr>
        <w:t xml:space="preserve"> вимірах, конституційний чинник українського державотворення на сучасному етапі.</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Запорозька Січ. Вивчення побуту, місця проживання козаків. Поняття «козак», його морально-психологічна суть. Козацьке побратимство. Кодекс лицарської звитяги та честі. Козацтво: історична давність захисних і консолідуючих національних функцій. Козацька регула. Основи українського звичаєвого права. </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Календар народних та церковних свят. 14 жовтня в державних, народних, церковних та козацьких українських звичаях.</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Життя та діяльність видатних українських діячів. Зміст, сутність поняття «історична місія».</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Україна та українство у відносинах із зовнішнім світом.</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Україна і Росія у процесі історичного співіснування.</w:t>
      </w: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lastRenderedPageBreak/>
        <w:t>Практичні заняття.</w:t>
      </w:r>
      <w:r>
        <w:rPr>
          <w:rFonts w:ascii="Times New Roman" w:hAnsi="Times New Roman"/>
          <w:sz w:val="28"/>
          <w:szCs w:val="28"/>
        </w:rPr>
        <w:t xml:space="preserve"> Написання сценаріїв та святкування народних, церковних та державних свят. Проведення рейд-походу. Святкування Покрови Пресвятої Богородиці: 14 жовтня – День українського козацтва.</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center"/>
        <w:rPr>
          <w:rFonts w:ascii="Times New Roman" w:hAnsi="Times New Roman"/>
          <w:b/>
          <w:sz w:val="28"/>
          <w:szCs w:val="28"/>
        </w:rPr>
      </w:pPr>
      <w:r w:rsidRPr="003D7704">
        <w:rPr>
          <w:rFonts w:ascii="Times New Roman" w:hAnsi="Times New Roman"/>
          <w:b/>
          <w:sz w:val="28"/>
          <w:szCs w:val="28"/>
        </w:rPr>
        <w:t>4. Духовні цінності та заповіді українського народу</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Український рівень культу Роду і народу, культ Батька-Матері, Дідуся-Бабусі. Батько – захисник </w:t>
      </w:r>
      <w:proofErr w:type="spellStart"/>
      <w:r>
        <w:rPr>
          <w:rFonts w:ascii="Times New Roman" w:hAnsi="Times New Roman"/>
          <w:sz w:val="28"/>
          <w:szCs w:val="28"/>
        </w:rPr>
        <w:t>сімʼї</w:t>
      </w:r>
      <w:proofErr w:type="spellEnd"/>
      <w:r>
        <w:rPr>
          <w:rFonts w:ascii="Times New Roman" w:hAnsi="Times New Roman"/>
          <w:sz w:val="28"/>
          <w:szCs w:val="28"/>
        </w:rPr>
        <w:t xml:space="preserve">, творець історії, державності. Рівноправність української </w:t>
      </w:r>
      <w:proofErr w:type="spellStart"/>
      <w:r>
        <w:rPr>
          <w:rFonts w:ascii="Times New Roman" w:hAnsi="Times New Roman"/>
          <w:sz w:val="28"/>
          <w:szCs w:val="28"/>
        </w:rPr>
        <w:t>сімʼї</w:t>
      </w:r>
      <w:proofErr w:type="spellEnd"/>
      <w:r>
        <w:rPr>
          <w:rFonts w:ascii="Times New Roman" w:hAnsi="Times New Roman"/>
          <w:sz w:val="28"/>
          <w:szCs w:val="28"/>
        </w:rPr>
        <w:t>. Мати – Берегиня роду. Працьовитість і скромність. Родина і Україна – найвищі цінності українця. Любов до Батьківщини, рідної мови, відданість православній вірі. Значення християнської віри для козаків – служити Богові, Батьківщині, Ближньому. Добре діло – найвищий дар одне одному. Честь і воля понад усе. Шляхетність, мудрість, відвага, лицарство – духовне ядро української душі. Готовність боротися за волю, віру, честь і славу України, героїзм та подвижництво у праці та в бою, шляхетне ставлення до жінки, дівчини, матері, ініціативність, кмітливість, уміння долати життєві труднощі – найвищі святині для українця.</w:t>
      </w: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 xml:space="preserve">Організація родинних свят («Роде наш красний, роде наш прекрасний…», «Сію, сію, посіваю…», «Лісова красуня») інші.  Екскурсії </w:t>
      </w:r>
      <w:r w:rsidRPr="008F06E9">
        <w:rPr>
          <w:rFonts w:ascii="Times New Roman" w:hAnsi="Times New Roman"/>
          <w:sz w:val="28"/>
          <w:szCs w:val="28"/>
        </w:rPr>
        <w:t>та відвідання театрів.</w:t>
      </w:r>
      <w:r>
        <w:rPr>
          <w:rFonts w:ascii="Times New Roman" w:hAnsi="Times New Roman"/>
          <w:sz w:val="28"/>
          <w:szCs w:val="28"/>
        </w:rPr>
        <w:t xml:space="preserve"> Проведення вечорниць, круглих столів з громадськістю та батьками.</w:t>
      </w:r>
    </w:p>
    <w:p w:rsidR="007769E6" w:rsidRDefault="007769E6" w:rsidP="007769E6">
      <w:pPr>
        <w:pStyle w:val="a3"/>
        <w:ind w:firstLine="708"/>
        <w:jc w:val="both"/>
        <w:rPr>
          <w:rFonts w:ascii="Times New Roman" w:hAnsi="Times New Roman"/>
          <w:sz w:val="28"/>
          <w:szCs w:val="28"/>
        </w:rPr>
      </w:pPr>
    </w:p>
    <w:p w:rsidR="007769E6" w:rsidRPr="003E19F8" w:rsidRDefault="007769E6" w:rsidP="007769E6">
      <w:pPr>
        <w:pStyle w:val="a3"/>
        <w:ind w:left="-46"/>
        <w:jc w:val="center"/>
        <w:rPr>
          <w:rFonts w:ascii="Times New Roman" w:hAnsi="Times New Roman"/>
          <w:b/>
          <w:sz w:val="28"/>
          <w:szCs w:val="28"/>
        </w:rPr>
      </w:pPr>
      <w:r w:rsidRPr="003E19F8">
        <w:rPr>
          <w:rFonts w:ascii="Times New Roman" w:hAnsi="Times New Roman"/>
          <w:b/>
          <w:sz w:val="28"/>
          <w:szCs w:val="28"/>
        </w:rPr>
        <w:t xml:space="preserve">5. Самоврядування. Основи самовиховання, </w:t>
      </w:r>
      <w:proofErr w:type="spellStart"/>
      <w:r w:rsidRPr="003E19F8">
        <w:rPr>
          <w:rFonts w:ascii="Times New Roman" w:hAnsi="Times New Roman"/>
          <w:b/>
          <w:sz w:val="28"/>
          <w:szCs w:val="28"/>
        </w:rPr>
        <w:t>самовпорядності</w:t>
      </w:r>
      <w:proofErr w:type="spellEnd"/>
      <w:r w:rsidRPr="003E19F8">
        <w:rPr>
          <w:rFonts w:ascii="Times New Roman" w:hAnsi="Times New Roman"/>
          <w:b/>
          <w:sz w:val="28"/>
          <w:szCs w:val="28"/>
        </w:rPr>
        <w:t xml:space="preserve">, </w:t>
      </w:r>
    </w:p>
    <w:p w:rsidR="007769E6" w:rsidRPr="003E19F8" w:rsidRDefault="007769E6" w:rsidP="007769E6">
      <w:pPr>
        <w:pStyle w:val="a3"/>
        <w:ind w:left="-46"/>
        <w:jc w:val="center"/>
        <w:rPr>
          <w:rFonts w:ascii="Times New Roman" w:hAnsi="Times New Roman"/>
          <w:b/>
          <w:sz w:val="28"/>
          <w:szCs w:val="28"/>
        </w:rPr>
      </w:pPr>
      <w:r w:rsidRPr="003E19F8">
        <w:rPr>
          <w:rFonts w:ascii="Times New Roman" w:hAnsi="Times New Roman"/>
          <w:b/>
          <w:sz w:val="28"/>
          <w:szCs w:val="28"/>
        </w:rPr>
        <w:t>пластової методики сходинок (кроків).</w:t>
      </w:r>
    </w:p>
    <w:p w:rsidR="007769E6" w:rsidRPr="003E19F8" w:rsidRDefault="007769E6" w:rsidP="007769E6">
      <w:pPr>
        <w:pStyle w:val="a3"/>
        <w:jc w:val="center"/>
        <w:rPr>
          <w:rFonts w:ascii="Times New Roman" w:hAnsi="Times New Roman"/>
          <w:b/>
          <w:sz w:val="28"/>
          <w:szCs w:val="28"/>
        </w:rPr>
      </w:pPr>
      <w:r w:rsidRPr="003E19F8">
        <w:rPr>
          <w:rFonts w:ascii="Times New Roman" w:hAnsi="Times New Roman"/>
          <w:b/>
          <w:sz w:val="28"/>
          <w:szCs w:val="28"/>
        </w:rPr>
        <w:t xml:space="preserve">Створення рою (куреня). Розподіл </w:t>
      </w:r>
      <w:proofErr w:type="spellStart"/>
      <w:r w:rsidRPr="003E19F8">
        <w:rPr>
          <w:rFonts w:ascii="Times New Roman" w:hAnsi="Times New Roman"/>
          <w:b/>
          <w:sz w:val="28"/>
          <w:szCs w:val="28"/>
        </w:rPr>
        <w:t>обовʼязків</w:t>
      </w:r>
      <w:proofErr w:type="spellEnd"/>
      <w:r w:rsidRPr="003E19F8">
        <w:rPr>
          <w:rFonts w:ascii="Times New Roman" w:hAnsi="Times New Roman"/>
          <w:b/>
          <w:sz w:val="28"/>
          <w:szCs w:val="28"/>
        </w:rPr>
        <w:t xml:space="preserve"> залежно від завдань</w:t>
      </w:r>
    </w:p>
    <w:p w:rsidR="007769E6" w:rsidRDefault="007769E6" w:rsidP="007769E6">
      <w:pPr>
        <w:pStyle w:val="a3"/>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Не я, не ти, а ми – тільки так можна зробити велику і значущу справу. Призвичаюватися працювати</w:t>
      </w:r>
      <w:r>
        <w:rPr>
          <w:rFonts w:ascii="Times New Roman" w:hAnsi="Times New Roman"/>
          <w:sz w:val="28"/>
          <w:szCs w:val="28"/>
        </w:rPr>
        <w:tab/>
        <w:t xml:space="preserve">  у згуртованому, дружньому колективі, зіграній спільноті – головний секрет самовиховання. Спільний успіх підносить особисту вартість кожного. Здобувати найвищі успіхи у гуртку – це показувати найвищу власну майстерність. Роль </w:t>
      </w:r>
      <w:proofErr w:type="spellStart"/>
      <w:r>
        <w:rPr>
          <w:rFonts w:ascii="Times New Roman" w:hAnsi="Times New Roman"/>
          <w:sz w:val="28"/>
          <w:szCs w:val="28"/>
        </w:rPr>
        <w:t>виховника</w:t>
      </w:r>
      <w:proofErr w:type="spellEnd"/>
      <w:r>
        <w:rPr>
          <w:rFonts w:ascii="Times New Roman" w:hAnsi="Times New Roman"/>
          <w:sz w:val="28"/>
          <w:szCs w:val="28"/>
        </w:rPr>
        <w:t>, впорядника, провідника. Вибір мети, своєї ролі в колективі, усвідомлене, зацікавлене навчання чомусь – подолання сходинок до мети («крок до мети»).</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Сходини у пласті. </w:t>
      </w:r>
    </w:p>
    <w:p w:rsidR="007769E6" w:rsidRPr="00C3319A" w:rsidRDefault="007769E6" w:rsidP="007769E6">
      <w:pPr>
        <w:pStyle w:val="a3"/>
        <w:ind w:firstLine="708"/>
        <w:jc w:val="both"/>
        <w:rPr>
          <w:rFonts w:ascii="Times New Roman" w:hAnsi="Times New Roman"/>
          <w:sz w:val="28"/>
          <w:szCs w:val="28"/>
        </w:rPr>
      </w:pPr>
      <w:r w:rsidRPr="00C3319A">
        <w:rPr>
          <w:rFonts w:ascii="Times New Roman" w:hAnsi="Times New Roman"/>
          <w:sz w:val="28"/>
          <w:szCs w:val="28"/>
        </w:rPr>
        <w:t>Сходини - це 2 годинне заняття, із такими складовими:</w:t>
      </w:r>
    </w:p>
    <w:p w:rsidR="007769E6" w:rsidRPr="00C3319A" w:rsidRDefault="007769E6" w:rsidP="007769E6">
      <w:pPr>
        <w:pStyle w:val="a3"/>
        <w:jc w:val="both"/>
        <w:rPr>
          <w:rFonts w:ascii="Times New Roman" w:hAnsi="Times New Roman"/>
          <w:sz w:val="28"/>
          <w:szCs w:val="28"/>
        </w:rPr>
      </w:pPr>
      <w:r w:rsidRPr="00C3319A">
        <w:rPr>
          <w:rFonts w:ascii="Times New Roman" w:hAnsi="Times New Roman"/>
          <w:sz w:val="28"/>
          <w:szCs w:val="28"/>
        </w:rPr>
        <w:t xml:space="preserve">- відкриття. шикування, перевірка присутності, зовнішнього вигляду. звітування. молитва. гімн. Інколи можна добавити опісля заняття із </w:t>
      </w:r>
      <w:proofErr w:type="spellStart"/>
      <w:r w:rsidRPr="00C3319A">
        <w:rPr>
          <w:rFonts w:ascii="Times New Roman" w:hAnsi="Times New Roman"/>
          <w:sz w:val="28"/>
          <w:szCs w:val="28"/>
        </w:rPr>
        <w:t>впоряду</w:t>
      </w:r>
      <w:proofErr w:type="spellEnd"/>
      <w:r w:rsidRPr="00C3319A">
        <w:rPr>
          <w:rFonts w:ascii="Times New Roman" w:hAnsi="Times New Roman"/>
          <w:sz w:val="28"/>
          <w:szCs w:val="28"/>
        </w:rPr>
        <w:t xml:space="preserve"> - 10 (20) хв.</w:t>
      </w:r>
    </w:p>
    <w:p w:rsidR="007769E6" w:rsidRPr="00C3319A" w:rsidRDefault="007769E6" w:rsidP="007769E6">
      <w:pPr>
        <w:pStyle w:val="a3"/>
        <w:jc w:val="both"/>
        <w:rPr>
          <w:rFonts w:ascii="Times New Roman" w:hAnsi="Times New Roman"/>
          <w:sz w:val="28"/>
          <w:szCs w:val="28"/>
        </w:rPr>
      </w:pPr>
      <w:r w:rsidRPr="00C3319A">
        <w:rPr>
          <w:rFonts w:ascii="Times New Roman" w:hAnsi="Times New Roman"/>
          <w:sz w:val="28"/>
          <w:szCs w:val="28"/>
        </w:rPr>
        <w:t>- офіційні справи. Аналіз протоколу попередніх сходин, що було заплановано. Інші повідомлення. Новини. Дисциплінарні пита</w:t>
      </w:r>
      <w:r>
        <w:rPr>
          <w:rFonts w:ascii="Times New Roman" w:hAnsi="Times New Roman"/>
          <w:sz w:val="28"/>
          <w:szCs w:val="28"/>
        </w:rPr>
        <w:t>ння. Відзначення чи перестороги</w:t>
      </w:r>
      <w:r w:rsidRPr="00C3319A">
        <w:rPr>
          <w:rFonts w:ascii="Times New Roman" w:hAnsi="Times New Roman"/>
          <w:sz w:val="28"/>
          <w:szCs w:val="28"/>
        </w:rPr>
        <w:t xml:space="preserve"> - до 10 хв</w:t>
      </w:r>
      <w:r>
        <w:rPr>
          <w:rFonts w:ascii="Times New Roman" w:hAnsi="Times New Roman"/>
          <w:sz w:val="28"/>
          <w:szCs w:val="28"/>
        </w:rPr>
        <w:t>.</w:t>
      </w:r>
    </w:p>
    <w:p w:rsidR="007769E6" w:rsidRPr="00C3319A" w:rsidRDefault="007769E6" w:rsidP="007769E6">
      <w:pPr>
        <w:pStyle w:val="a3"/>
        <w:jc w:val="both"/>
        <w:rPr>
          <w:rFonts w:ascii="Times New Roman" w:hAnsi="Times New Roman"/>
          <w:sz w:val="28"/>
          <w:szCs w:val="28"/>
        </w:rPr>
      </w:pPr>
      <w:r w:rsidRPr="00C3319A">
        <w:rPr>
          <w:rFonts w:ascii="Times New Roman" w:hAnsi="Times New Roman"/>
          <w:sz w:val="28"/>
          <w:szCs w:val="28"/>
        </w:rPr>
        <w:t>- гутір</w:t>
      </w:r>
      <w:r>
        <w:rPr>
          <w:rFonts w:ascii="Times New Roman" w:hAnsi="Times New Roman"/>
          <w:sz w:val="28"/>
          <w:szCs w:val="28"/>
        </w:rPr>
        <w:t>ка - основне теоретичне заняття,</w:t>
      </w:r>
      <w:r w:rsidRPr="00C3319A">
        <w:rPr>
          <w:rFonts w:ascii="Times New Roman" w:hAnsi="Times New Roman"/>
          <w:sz w:val="28"/>
          <w:szCs w:val="28"/>
        </w:rPr>
        <w:t xml:space="preserve"> бесіда на якусь важливу тему, в якій є модератор, який задає напрямок розмови і стимулює, щоб побільше присутніх вкл</w:t>
      </w:r>
      <w:r>
        <w:rPr>
          <w:rFonts w:ascii="Times New Roman" w:hAnsi="Times New Roman"/>
          <w:sz w:val="28"/>
          <w:szCs w:val="28"/>
        </w:rPr>
        <w:t>ючилося в розмову і висловилось, підводить підсумки і висновки -</w:t>
      </w:r>
      <w:r w:rsidRPr="00C3319A">
        <w:rPr>
          <w:rFonts w:ascii="Times New Roman" w:hAnsi="Times New Roman"/>
          <w:sz w:val="28"/>
          <w:szCs w:val="28"/>
        </w:rPr>
        <w:t xml:space="preserve"> до 20 хв.</w:t>
      </w:r>
    </w:p>
    <w:p w:rsidR="007769E6" w:rsidRPr="00C3319A" w:rsidRDefault="007769E6" w:rsidP="007769E6">
      <w:pPr>
        <w:pStyle w:val="a3"/>
        <w:jc w:val="both"/>
        <w:rPr>
          <w:rFonts w:ascii="Times New Roman" w:hAnsi="Times New Roman"/>
          <w:sz w:val="28"/>
          <w:szCs w:val="28"/>
        </w:rPr>
      </w:pPr>
      <w:r w:rsidRPr="00C3319A">
        <w:rPr>
          <w:rFonts w:ascii="Times New Roman" w:hAnsi="Times New Roman"/>
          <w:sz w:val="28"/>
          <w:szCs w:val="28"/>
        </w:rPr>
        <w:t xml:space="preserve">- інструктаж або майстерка - заняття на якусь практичну тематику </w:t>
      </w:r>
      <w:r>
        <w:rPr>
          <w:rFonts w:ascii="Times New Roman" w:hAnsi="Times New Roman"/>
          <w:sz w:val="28"/>
          <w:szCs w:val="28"/>
        </w:rPr>
        <w:t xml:space="preserve">(наприклад </w:t>
      </w:r>
      <w:r w:rsidRPr="00C3319A">
        <w:rPr>
          <w:rFonts w:ascii="Times New Roman" w:hAnsi="Times New Roman"/>
          <w:sz w:val="28"/>
          <w:szCs w:val="28"/>
        </w:rPr>
        <w:t>- накладання джгута. Збір розбір зброї. Виготовлення писанок тощо. До 20-30 хв.</w:t>
      </w:r>
    </w:p>
    <w:p w:rsidR="007769E6" w:rsidRPr="00C3319A" w:rsidRDefault="007769E6" w:rsidP="007769E6">
      <w:pPr>
        <w:pStyle w:val="a3"/>
        <w:jc w:val="both"/>
        <w:rPr>
          <w:rFonts w:ascii="Times New Roman" w:hAnsi="Times New Roman"/>
          <w:sz w:val="28"/>
          <w:szCs w:val="28"/>
        </w:rPr>
      </w:pPr>
      <w:r w:rsidRPr="00C3319A">
        <w:rPr>
          <w:rFonts w:ascii="Times New Roman" w:hAnsi="Times New Roman"/>
          <w:sz w:val="28"/>
          <w:szCs w:val="28"/>
        </w:rPr>
        <w:lastRenderedPageBreak/>
        <w:t>- співи  - вивчення українських пісень: історичних, військових, народних та ін. - до 10 хв.</w:t>
      </w:r>
    </w:p>
    <w:p w:rsidR="007769E6" w:rsidRPr="00C3319A" w:rsidRDefault="007769E6" w:rsidP="007769E6">
      <w:pPr>
        <w:pStyle w:val="a3"/>
        <w:jc w:val="both"/>
        <w:rPr>
          <w:rFonts w:ascii="Times New Roman" w:hAnsi="Times New Roman"/>
          <w:sz w:val="28"/>
          <w:szCs w:val="28"/>
        </w:rPr>
      </w:pPr>
      <w:r w:rsidRPr="00C3319A">
        <w:rPr>
          <w:rFonts w:ascii="Times New Roman" w:hAnsi="Times New Roman"/>
          <w:sz w:val="28"/>
          <w:szCs w:val="28"/>
        </w:rPr>
        <w:t>- рухливі ігри. Можна вставляти між різними складовими сходин - 15 хв</w:t>
      </w:r>
      <w:r>
        <w:rPr>
          <w:rFonts w:ascii="Times New Roman" w:hAnsi="Times New Roman"/>
          <w:sz w:val="28"/>
          <w:szCs w:val="28"/>
        </w:rPr>
        <w:t>.</w:t>
      </w:r>
      <w:r w:rsidRPr="00C3319A">
        <w:rPr>
          <w:rFonts w:ascii="Times New Roman" w:hAnsi="Times New Roman"/>
          <w:sz w:val="28"/>
          <w:szCs w:val="28"/>
        </w:rPr>
        <w:t xml:space="preserve"> сумарно</w:t>
      </w:r>
    </w:p>
    <w:p w:rsidR="007769E6" w:rsidRPr="00C3319A" w:rsidRDefault="007769E6" w:rsidP="007769E6">
      <w:pPr>
        <w:pStyle w:val="a3"/>
        <w:jc w:val="both"/>
        <w:rPr>
          <w:rFonts w:ascii="Times New Roman" w:hAnsi="Times New Roman"/>
          <w:sz w:val="28"/>
          <w:szCs w:val="28"/>
        </w:rPr>
      </w:pPr>
      <w:r w:rsidRPr="00C3319A">
        <w:rPr>
          <w:rFonts w:ascii="Times New Roman" w:hAnsi="Times New Roman"/>
          <w:sz w:val="28"/>
          <w:szCs w:val="28"/>
        </w:rPr>
        <w:t xml:space="preserve">- </w:t>
      </w:r>
      <w:proofErr w:type="spellStart"/>
      <w:r w:rsidRPr="00C3319A">
        <w:rPr>
          <w:rFonts w:ascii="Times New Roman" w:hAnsi="Times New Roman"/>
          <w:sz w:val="28"/>
          <w:szCs w:val="28"/>
        </w:rPr>
        <w:t>впоряд</w:t>
      </w:r>
      <w:proofErr w:type="spellEnd"/>
      <w:r w:rsidRPr="00C3319A">
        <w:rPr>
          <w:rFonts w:ascii="Times New Roman" w:hAnsi="Times New Roman"/>
          <w:sz w:val="28"/>
          <w:szCs w:val="28"/>
        </w:rPr>
        <w:t xml:space="preserve"> - як окрема частина занять - до 15 хв</w:t>
      </w:r>
      <w:r>
        <w:rPr>
          <w:rFonts w:ascii="Times New Roman" w:hAnsi="Times New Roman"/>
          <w:sz w:val="28"/>
          <w:szCs w:val="28"/>
        </w:rPr>
        <w:t>.</w:t>
      </w:r>
    </w:p>
    <w:p w:rsidR="007769E6" w:rsidRPr="00C3319A" w:rsidRDefault="007769E6" w:rsidP="007769E6">
      <w:pPr>
        <w:pStyle w:val="a3"/>
        <w:jc w:val="both"/>
        <w:rPr>
          <w:rFonts w:ascii="Times New Roman" w:hAnsi="Times New Roman"/>
          <w:sz w:val="28"/>
          <w:szCs w:val="28"/>
        </w:rPr>
      </w:pPr>
      <w:r w:rsidRPr="00C3319A">
        <w:rPr>
          <w:rFonts w:ascii="Times New Roman" w:hAnsi="Times New Roman"/>
          <w:sz w:val="28"/>
          <w:szCs w:val="28"/>
        </w:rPr>
        <w:t>- підведення підсумків сходин. Закриття - 10 хв.</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Козацька Рада (самоуправління, козацьке коло). Створення дитячого (юнацького) </w:t>
      </w:r>
      <w:proofErr w:type="spellStart"/>
      <w:r>
        <w:rPr>
          <w:rFonts w:ascii="Times New Roman" w:hAnsi="Times New Roman"/>
          <w:sz w:val="28"/>
          <w:szCs w:val="28"/>
        </w:rPr>
        <w:t>обʼєнання</w:t>
      </w:r>
      <w:proofErr w:type="spellEnd"/>
      <w:r>
        <w:rPr>
          <w:rFonts w:ascii="Times New Roman" w:hAnsi="Times New Roman"/>
          <w:sz w:val="28"/>
          <w:szCs w:val="28"/>
        </w:rPr>
        <w:t xml:space="preserve"> – рою. Вибір ройового отамана. Створення об’єднання навчального закладу – куреня. Вибори отаманів. Розподіл обов’язків: отаман, писар, обозний, скарбник, осавул, хорунжий, бунчужний, суддя, довбиш, товмач, </w:t>
      </w:r>
      <w:r w:rsidRPr="008F06E9">
        <w:rPr>
          <w:rFonts w:ascii="Times New Roman" w:hAnsi="Times New Roman"/>
          <w:sz w:val="28"/>
          <w:szCs w:val="28"/>
        </w:rPr>
        <w:t>шафар.</w:t>
      </w:r>
      <w:r>
        <w:rPr>
          <w:rFonts w:ascii="Times New Roman" w:hAnsi="Times New Roman"/>
          <w:sz w:val="28"/>
          <w:szCs w:val="28"/>
        </w:rPr>
        <w:t xml:space="preserve"> </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Співпраця з територіальними громадськими об’єднаннями козацько-лицарського духу, Товариством сприяння обороні України. Поняття про соціальну згуртованість: учні (вихованці, студенти, слухачі), навчальний заклад,  педагоги, батьки (батьківський комітет), влада, громадськість. План спільних дій.</w:t>
      </w: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Написання сценарію та проведення Свята Козацької Ради. Урочисте свято із залученням батьків, учнів, педагогів, громадськості, місцевої влади, представників осередків українського козацтва.</w:t>
      </w:r>
    </w:p>
    <w:p w:rsidR="007769E6"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center"/>
        <w:rPr>
          <w:rFonts w:ascii="Times New Roman" w:hAnsi="Times New Roman"/>
          <w:b/>
          <w:sz w:val="28"/>
          <w:szCs w:val="28"/>
        </w:rPr>
      </w:pPr>
      <w:r w:rsidRPr="00FE0EF6">
        <w:rPr>
          <w:rFonts w:ascii="Times New Roman" w:hAnsi="Times New Roman"/>
          <w:b/>
          <w:sz w:val="28"/>
          <w:szCs w:val="28"/>
        </w:rPr>
        <w:t xml:space="preserve">6. </w:t>
      </w:r>
      <w:proofErr w:type="spellStart"/>
      <w:r w:rsidRPr="00FE0EF6">
        <w:rPr>
          <w:rFonts w:ascii="Times New Roman" w:hAnsi="Times New Roman"/>
          <w:b/>
          <w:sz w:val="28"/>
          <w:szCs w:val="28"/>
        </w:rPr>
        <w:t>Домедична</w:t>
      </w:r>
      <w:proofErr w:type="spellEnd"/>
      <w:r w:rsidRPr="00FE0EF6">
        <w:rPr>
          <w:rFonts w:ascii="Times New Roman" w:hAnsi="Times New Roman"/>
          <w:b/>
          <w:sz w:val="28"/>
          <w:szCs w:val="28"/>
        </w:rPr>
        <w:t xml:space="preserve"> допомога та дії у надзвичайних ситуаціях. Проведення рятувальних робіт</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sidRPr="00FD5176">
        <w:rPr>
          <w:rFonts w:ascii="Times New Roman" w:hAnsi="Times New Roman"/>
          <w:sz w:val="28"/>
          <w:szCs w:val="28"/>
        </w:rPr>
        <w:t>Загальне уявлення про анатомію людини.</w:t>
      </w:r>
      <w:r>
        <w:rPr>
          <w:rFonts w:ascii="Times New Roman" w:hAnsi="Times New Roman"/>
          <w:sz w:val="28"/>
          <w:szCs w:val="28"/>
        </w:rPr>
        <w:t xml:space="preserve"> Поняття про рани. Види ран та кровотеч. Накладання </w:t>
      </w:r>
      <w:proofErr w:type="spellStart"/>
      <w:r>
        <w:rPr>
          <w:rFonts w:ascii="Times New Roman" w:hAnsi="Times New Roman"/>
          <w:sz w:val="28"/>
          <w:szCs w:val="28"/>
        </w:rPr>
        <w:t>повʼязок</w:t>
      </w:r>
      <w:proofErr w:type="spellEnd"/>
      <w:r>
        <w:rPr>
          <w:rFonts w:ascii="Times New Roman" w:hAnsi="Times New Roman"/>
          <w:sz w:val="28"/>
          <w:szCs w:val="28"/>
        </w:rPr>
        <w:t xml:space="preserve">. Накладання кровоспинного джгута. Правила транспортування потерпілих при різноманітних ушкодженнях та пораненнях. Перша допомога при тепловому і сонячному ударах, </w:t>
      </w:r>
      <w:proofErr w:type="spellStart"/>
      <w:r>
        <w:rPr>
          <w:rFonts w:ascii="Times New Roman" w:hAnsi="Times New Roman"/>
          <w:sz w:val="28"/>
          <w:szCs w:val="28"/>
        </w:rPr>
        <w:t>водно-солевий</w:t>
      </w:r>
      <w:proofErr w:type="spellEnd"/>
      <w:r>
        <w:rPr>
          <w:rFonts w:ascii="Times New Roman" w:hAnsi="Times New Roman"/>
          <w:sz w:val="28"/>
          <w:szCs w:val="28"/>
        </w:rPr>
        <w:t xml:space="preserve"> баланс, питний режим та знезараження води. Перша допомога при ураженні електричним струмом. Перша допомога при харчових отруєннях, отруєннях грибами, ягодами, травами. Перша допомога при утопленні. Допомога при захворюваннях. Поняття про втрату свідомості та шок. Загальне уявлення про смерть, ознаки смерті, порядок проведення реанімації.</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Особливості проведення рятувальних робіт у межах населених пунктів та безпосередньо на зруйнованих житлових та нежитлових </w:t>
      </w:r>
      <w:proofErr w:type="spellStart"/>
      <w:r>
        <w:rPr>
          <w:rFonts w:ascii="Times New Roman" w:hAnsi="Times New Roman"/>
          <w:sz w:val="28"/>
          <w:szCs w:val="28"/>
        </w:rPr>
        <w:t>обʼєктах</w:t>
      </w:r>
      <w:proofErr w:type="spellEnd"/>
      <w:r>
        <w:rPr>
          <w:rFonts w:ascii="Times New Roman" w:hAnsi="Times New Roman"/>
          <w:sz w:val="28"/>
          <w:szCs w:val="28"/>
        </w:rPr>
        <w:t>. Природні та антропогенні перешкоди.</w:t>
      </w:r>
    </w:p>
    <w:p w:rsidR="007769E6" w:rsidRPr="004861C1"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 xml:space="preserve">Накладання </w:t>
      </w:r>
      <w:proofErr w:type="spellStart"/>
      <w:r>
        <w:rPr>
          <w:rFonts w:ascii="Times New Roman" w:hAnsi="Times New Roman"/>
          <w:sz w:val="28"/>
          <w:szCs w:val="28"/>
        </w:rPr>
        <w:t>повʼязок</w:t>
      </w:r>
      <w:proofErr w:type="spellEnd"/>
      <w:r>
        <w:rPr>
          <w:rFonts w:ascii="Times New Roman" w:hAnsi="Times New Roman"/>
          <w:sz w:val="28"/>
          <w:szCs w:val="28"/>
        </w:rPr>
        <w:t>. Накладання кровоспинного джгута. Порядок стискання судин для зупинки кровотечі. Виготовлення нош із підручних засобів та матеріалів. Транспортування потерпілих при різноманітних ушкодженнях та пораненнях. Порядок проведення штучного дихання та непрямого масажу серця. Знезараження води. Тренування на майданчиках МНС, ДСНС тощо. Участь у змаганнях з рятувальних робіт.</w:t>
      </w:r>
    </w:p>
    <w:p w:rsidR="007769E6" w:rsidRPr="00FD5176" w:rsidRDefault="007769E6" w:rsidP="007769E6">
      <w:pPr>
        <w:pStyle w:val="a3"/>
        <w:ind w:firstLine="708"/>
        <w:jc w:val="both"/>
        <w:rPr>
          <w:rFonts w:ascii="Times New Roman" w:hAnsi="Times New Roman"/>
          <w:sz w:val="28"/>
          <w:szCs w:val="28"/>
        </w:rPr>
      </w:pPr>
    </w:p>
    <w:p w:rsidR="007769E6" w:rsidRPr="001A6B2E" w:rsidRDefault="007769E6" w:rsidP="007769E6">
      <w:pPr>
        <w:pStyle w:val="a3"/>
        <w:ind w:firstLine="708"/>
        <w:jc w:val="center"/>
        <w:rPr>
          <w:rFonts w:ascii="Times New Roman" w:hAnsi="Times New Roman"/>
          <w:b/>
          <w:i/>
          <w:sz w:val="28"/>
          <w:szCs w:val="28"/>
        </w:rPr>
      </w:pPr>
      <w:r>
        <w:rPr>
          <w:rFonts w:ascii="Times New Roman" w:hAnsi="Times New Roman"/>
          <w:b/>
          <w:sz w:val="28"/>
          <w:szCs w:val="28"/>
        </w:rPr>
        <w:t>7</w:t>
      </w:r>
      <w:r w:rsidRPr="008A2E35">
        <w:rPr>
          <w:rFonts w:ascii="Times New Roman" w:hAnsi="Times New Roman"/>
          <w:b/>
          <w:sz w:val="28"/>
          <w:szCs w:val="28"/>
        </w:rPr>
        <w:t>. Військова підготовка, стрільба з пневматичної, малокаліберної</w:t>
      </w:r>
      <w:r>
        <w:rPr>
          <w:rFonts w:ascii="Times New Roman" w:hAnsi="Times New Roman"/>
          <w:b/>
          <w:sz w:val="28"/>
          <w:szCs w:val="28"/>
        </w:rPr>
        <w:t xml:space="preserve"> </w:t>
      </w:r>
      <w:r w:rsidRPr="008F06E9">
        <w:rPr>
          <w:rFonts w:ascii="Times New Roman" w:hAnsi="Times New Roman"/>
          <w:b/>
          <w:sz w:val="28"/>
          <w:szCs w:val="28"/>
        </w:rPr>
        <w:t>та автоматичної зброї</w:t>
      </w:r>
      <w:r>
        <w:rPr>
          <w:rFonts w:ascii="Times New Roman" w:hAnsi="Times New Roman"/>
          <w:b/>
          <w:sz w:val="28"/>
          <w:szCs w:val="28"/>
        </w:rPr>
        <w:t xml:space="preserve"> </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sidRPr="00E02D99">
        <w:rPr>
          <w:rFonts w:ascii="Times New Roman" w:hAnsi="Times New Roman"/>
          <w:sz w:val="28"/>
          <w:szCs w:val="28"/>
        </w:rPr>
        <w:t>Найкращі риси воїна-українця.</w:t>
      </w:r>
      <w:r>
        <w:rPr>
          <w:rFonts w:ascii="Times New Roman" w:hAnsi="Times New Roman"/>
          <w:sz w:val="28"/>
          <w:szCs w:val="28"/>
        </w:rPr>
        <w:t xml:space="preserve"> </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lastRenderedPageBreak/>
        <w:t>Основи захисту Вітчизни. Конституція України про призначення Збройних Сил та інших військових формувань України. Державна та військова символіка України. Товариство сприяння обороні України (ТСОУ) – оборонно-патріотична громадська організація.</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Загальновійськова підготовка. Поняття про військові статути.</w:t>
      </w:r>
      <w:r w:rsidRPr="00D9420B">
        <w:rPr>
          <w:rFonts w:ascii="Times New Roman" w:hAnsi="Times New Roman"/>
          <w:color w:val="365F91" w:themeColor="accent1" w:themeShade="BF"/>
          <w:sz w:val="28"/>
          <w:szCs w:val="28"/>
        </w:rPr>
        <w:t xml:space="preserve"> </w:t>
      </w:r>
      <w:proofErr w:type="spellStart"/>
      <w:r w:rsidRPr="00D9420B">
        <w:rPr>
          <w:rFonts w:ascii="Times New Roman" w:hAnsi="Times New Roman"/>
          <w:sz w:val="28"/>
          <w:szCs w:val="28"/>
        </w:rPr>
        <w:t>Муштровий</w:t>
      </w:r>
      <w:proofErr w:type="spellEnd"/>
      <w:r w:rsidRPr="00D9420B">
        <w:rPr>
          <w:rFonts w:ascii="Times New Roman" w:hAnsi="Times New Roman"/>
          <w:sz w:val="28"/>
          <w:szCs w:val="28"/>
        </w:rPr>
        <w:t xml:space="preserve"> </w:t>
      </w:r>
      <w:proofErr w:type="spellStart"/>
      <w:r w:rsidRPr="00D9420B">
        <w:rPr>
          <w:rFonts w:ascii="Times New Roman" w:hAnsi="Times New Roman"/>
          <w:sz w:val="28"/>
          <w:szCs w:val="28"/>
        </w:rPr>
        <w:t>впоряд</w:t>
      </w:r>
      <w:proofErr w:type="spellEnd"/>
      <w:r w:rsidRPr="00D9420B">
        <w:rPr>
          <w:rFonts w:ascii="Times New Roman" w:hAnsi="Times New Roman"/>
          <w:sz w:val="28"/>
          <w:szCs w:val="28"/>
        </w:rPr>
        <w:t>.</w:t>
      </w:r>
      <w:r>
        <w:rPr>
          <w:rFonts w:ascii="Times New Roman" w:hAnsi="Times New Roman"/>
          <w:sz w:val="28"/>
          <w:szCs w:val="28"/>
        </w:rPr>
        <w:t xml:space="preserve"> Військові звання та знаки розрізнення (в т.ч. в НАТО). Козацька старшина. Суть та значення військової дисципліни. Начальники </w:t>
      </w:r>
      <w:r w:rsidRPr="008A4155">
        <w:rPr>
          <w:rFonts w:ascii="Times New Roman" w:hAnsi="Times New Roman"/>
          <w:sz w:val="28"/>
          <w:szCs w:val="28"/>
        </w:rPr>
        <w:t>(командири)</w:t>
      </w:r>
      <w:r>
        <w:rPr>
          <w:rFonts w:ascii="Times New Roman" w:hAnsi="Times New Roman"/>
          <w:sz w:val="28"/>
          <w:szCs w:val="28"/>
        </w:rPr>
        <w:t xml:space="preserve"> та підлеглі, старші та молодші, їх права та обов’язки. Порядок звернення до начальників, віддання та виконання наказів.</w:t>
      </w:r>
    </w:p>
    <w:p w:rsidR="007769E6" w:rsidRPr="00A67000" w:rsidRDefault="007769E6" w:rsidP="007769E6">
      <w:pPr>
        <w:pStyle w:val="a3"/>
        <w:ind w:firstLine="708"/>
        <w:jc w:val="both"/>
        <w:rPr>
          <w:rFonts w:ascii="Times New Roman" w:hAnsi="Times New Roman"/>
          <w:sz w:val="28"/>
          <w:szCs w:val="28"/>
        </w:rPr>
      </w:pPr>
      <w:r w:rsidRPr="00A67000">
        <w:rPr>
          <w:rFonts w:ascii="Times New Roman" w:hAnsi="Times New Roman"/>
          <w:bCs/>
          <w:iCs/>
          <w:color w:val="000000"/>
          <w:sz w:val="28"/>
          <w:szCs w:val="28"/>
          <w:shd w:val="clear" w:color="auto" w:fill="FFFFFF"/>
        </w:rPr>
        <w:t xml:space="preserve"> </w:t>
      </w:r>
      <w:r>
        <w:rPr>
          <w:rFonts w:ascii="Times New Roman" w:hAnsi="Times New Roman"/>
          <w:bCs/>
          <w:iCs/>
          <w:color w:val="000000"/>
          <w:sz w:val="28"/>
          <w:szCs w:val="28"/>
          <w:shd w:val="clear" w:color="auto" w:fill="FFFFFF"/>
        </w:rPr>
        <w:t>О</w:t>
      </w:r>
      <w:r w:rsidRPr="00A67000">
        <w:rPr>
          <w:rFonts w:ascii="Times New Roman" w:hAnsi="Times New Roman"/>
          <w:bCs/>
          <w:iCs/>
          <w:color w:val="000000"/>
          <w:sz w:val="28"/>
          <w:szCs w:val="28"/>
          <w:shd w:val="clear" w:color="auto" w:fill="FFFFFF"/>
        </w:rPr>
        <w:t xml:space="preserve">знайомлення із стройовим статутом ЗСУ та традиціями українського військового </w:t>
      </w:r>
      <w:proofErr w:type="spellStart"/>
      <w:r w:rsidRPr="00A67000">
        <w:rPr>
          <w:rFonts w:ascii="Times New Roman" w:hAnsi="Times New Roman"/>
          <w:bCs/>
          <w:iCs/>
          <w:color w:val="000000"/>
          <w:sz w:val="28"/>
          <w:szCs w:val="28"/>
          <w:shd w:val="clear" w:color="auto" w:fill="FFFFFF"/>
        </w:rPr>
        <w:t>в</w:t>
      </w:r>
      <w:r>
        <w:rPr>
          <w:rFonts w:ascii="Times New Roman" w:hAnsi="Times New Roman"/>
          <w:bCs/>
          <w:iCs/>
          <w:color w:val="000000"/>
          <w:sz w:val="28"/>
          <w:szCs w:val="28"/>
          <w:shd w:val="clear" w:color="auto" w:fill="FFFFFF"/>
        </w:rPr>
        <w:t>поряду</w:t>
      </w:r>
      <w:proofErr w:type="spellEnd"/>
      <w:r>
        <w:rPr>
          <w:rFonts w:ascii="Times New Roman" w:hAnsi="Times New Roman"/>
          <w:bCs/>
          <w:iCs/>
          <w:color w:val="000000"/>
          <w:sz w:val="28"/>
          <w:szCs w:val="28"/>
          <w:shd w:val="clear" w:color="auto" w:fill="FFFFFF"/>
        </w:rPr>
        <w:t xml:space="preserve"> (УСС, УНР, УПА, пласт, Всеукраїнська гра «Джура»</w:t>
      </w:r>
      <w:r w:rsidRPr="00A67000">
        <w:rPr>
          <w:rFonts w:ascii="Times New Roman" w:hAnsi="Times New Roman"/>
          <w:bCs/>
          <w:iCs/>
          <w:color w:val="000000"/>
          <w:sz w:val="28"/>
          <w:szCs w:val="28"/>
          <w:shd w:val="clear" w:color="auto" w:fill="FFFFFF"/>
        </w:rPr>
        <w:t>)</w:t>
      </w:r>
      <w:r>
        <w:rPr>
          <w:rFonts w:ascii="Times New Roman" w:hAnsi="Times New Roman"/>
          <w:bCs/>
          <w:iCs/>
          <w:color w:val="000000"/>
          <w:sz w:val="28"/>
          <w:szCs w:val="28"/>
          <w:shd w:val="clear" w:color="auto" w:fill="FFFFFF"/>
        </w:rPr>
        <w:t>.</w:t>
      </w:r>
    </w:p>
    <w:p w:rsidR="007769E6" w:rsidRPr="00D9420B" w:rsidRDefault="007769E6" w:rsidP="007769E6">
      <w:pPr>
        <w:pStyle w:val="a3"/>
        <w:ind w:firstLine="708"/>
        <w:jc w:val="both"/>
        <w:rPr>
          <w:rFonts w:ascii="Times New Roman" w:hAnsi="Times New Roman"/>
          <w:sz w:val="28"/>
          <w:szCs w:val="28"/>
        </w:rPr>
      </w:pPr>
      <w:r w:rsidRPr="00D9420B">
        <w:rPr>
          <w:rFonts w:ascii="Times New Roman" w:hAnsi="Times New Roman"/>
          <w:sz w:val="28"/>
          <w:szCs w:val="28"/>
        </w:rPr>
        <w:t>Стройова підготовка (</w:t>
      </w:r>
      <w:proofErr w:type="spellStart"/>
      <w:r w:rsidRPr="00D9420B">
        <w:rPr>
          <w:rFonts w:ascii="Times New Roman" w:hAnsi="Times New Roman"/>
          <w:sz w:val="28"/>
          <w:szCs w:val="28"/>
        </w:rPr>
        <w:t>Впоряд</w:t>
      </w:r>
      <w:proofErr w:type="spellEnd"/>
      <w:r w:rsidRPr="00D9420B">
        <w:rPr>
          <w:rFonts w:ascii="Times New Roman" w:hAnsi="Times New Roman"/>
          <w:sz w:val="28"/>
          <w:szCs w:val="28"/>
        </w:rPr>
        <w:t>). Строї (Лади) та їх (хвати) елементи. Попередня та виконавчі команди (накази). Стройове положення (</w:t>
      </w:r>
      <w:proofErr w:type="spellStart"/>
      <w:r w:rsidRPr="00D9420B">
        <w:rPr>
          <w:rFonts w:ascii="Times New Roman" w:hAnsi="Times New Roman"/>
          <w:sz w:val="28"/>
          <w:szCs w:val="28"/>
        </w:rPr>
        <w:t>Муштрова</w:t>
      </w:r>
      <w:proofErr w:type="spellEnd"/>
      <w:r w:rsidRPr="00D9420B">
        <w:rPr>
          <w:rFonts w:ascii="Times New Roman" w:hAnsi="Times New Roman"/>
          <w:sz w:val="28"/>
          <w:szCs w:val="28"/>
        </w:rPr>
        <w:t xml:space="preserve"> постава). Виконання команд (хватів) «Ставай</w:t>
      </w:r>
      <w:r>
        <w:rPr>
          <w:rFonts w:ascii="Times New Roman" w:hAnsi="Times New Roman"/>
          <w:sz w:val="28"/>
          <w:szCs w:val="28"/>
        </w:rPr>
        <w:t>.</w:t>
      </w:r>
      <w:r w:rsidRPr="00D9420B">
        <w:rPr>
          <w:rFonts w:ascii="Times New Roman" w:hAnsi="Times New Roman"/>
          <w:sz w:val="28"/>
          <w:szCs w:val="28"/>
        </w:rPr>
        <w:t xml:space="preserve"> Шикуйсь» («Рій – до мене, збірка», «Рій, у лаву – збірка шикуйсь»), «Шикуйсь», «Рівняйсь», «Струнко», «Вільно» («Спочинь», «Розхід»). Повороти на місці. Команди </w:t>
      </w:r>
      <w:r>
        <w:rPr>
          <w:rFonts w:ascii="Times New Roman" w:hAnsi="Times New Roman"/>
          <w:sz w:val="28"/>
          <w:szCs w:val="28"/>
        </w:rPr>
        <w:t>(х</w:t>
      </w:r>
      <w:r w:rsidRPr="00D9420B">
        <w:rPr>
          <w:rFonts w:ascii="Times New Roman" w:hAnsi="Times New Roman"/>
          <w:sz w:val="28"/>
          <w:szCs w:val="28"/>
        </w:rPr>
        <w:t>вати</w:t>
      </w:r>
      <w:r>
        <w:rPr>
          <w:rFonts w:ascii="Times New Roman" w:hAnsi="Times New Roman"/>
          <w:sz w:val="28"/>
          <w:szCs w:val="28"/>
        </w:rPr>
        <w:t>)</w:t>
      </w:r>
      <w:r w:rsidRPr="00D9420B">
        <w:rPr>
          <w:rFonts w:ascii="Times New Roman" w:hAnsi="Times New Roman"/>
          <w:sz w:val="28"/>
          <w:szCs w:val="28"/>
        </w:rPr>
        <w:t xml:space="preserve"> «</w:t>
      </w:r>
      <w:proofErr w:type="spellStart"/>
      <w:r w:rsidRPr="00D9420B">
        <w:rPr>
          <w:rFonts w:ascii="Times New Roman" w:hAnsi="Times New Roman"/>
          <w:sz w:val="28"/>
          <w:szCs w:val="28"/>
        </w:rPr>
        <w:t>Право-руч</w:t>
      </w:r>
      <w:proofErr w:type="spellEnd"/>
      <w:r w:rsidRPr="00D9420B">
        <w:rPr>
          <w:rFonts w:ascii="Times New Roman" w:hAnsi="Times New Roman"/>
          <w:sz w:val="28"/>
          <w:szCs w:val="28"/>
        </w:rPr>
        <w:t>», «</w:t>
      </w:r>
      <w:proofErr w:type="spellStart"/>
      <w:r w:rsidRPr="00D9420B">
        <w:rPr>
          <w:rFonts w:ascii="Times New Roman" w:hAnsi="Times New Roman"/>
          <w:sz w:val="28"/>
          <w:szCs w:val="28"/>
        </w:rPr>
        <w:t>Ліво-руч</w:t>
      </w:r>
      <w:proofErr w:type="spellEnd"/>
      <w:r w:rsidRPr="00D9420B">
        <w:rPr>
          <w:rFonts w:ascii="Times New Roman" w:hAnsi="Times New Roman"/>
          <w:sz w:val="28"/>
          <w:szCs w:val="28"/>
        </w:rPr>
        <w:t>», «Кругом» («Обернись»). Рух стройовим (ладовим рівним)  та похідним кроком. Команди</w:t>
      </w:r>
      <w:r>
        <w:rPr>
          <w:rFonts w:ascii="Times New Roman" w:hAnsi="Times New Roman"/>
          <w:sz w:val="28"/>
          <w:szCs w:val="28"/>
        </w:rPr>
        <w:t xml:space="preserve"> (н</w:t>
      </w:r>
      <w:r w:rsidRPr="00D9420B">
        <w:rPr>
          <w:rFonts w:ascii="Times New Roman" w:hAnsi="Times New Roman"/>
          <w:sz w:val="28"/>
          <w:szCs w:val="28"/>
        </w:rPr>
        <w:t xml:space="preserve">акази) «Кроком руш» («Ходом руш»), «На місці», «Стій» («Спинись»), «Рій, до двох – відлічи». Військове привітання. Вихід із строю, підхід до </w:t>
      </w:r>
      <w:r>
        <w:rPr>
          <w:rFonts w:ascii="Times New Roman" w:hAnsi="Times New Roman"/>
          <w:sz w:val="28"/>
          <w:szCs w:val="28"/>
        </w:rPr>
        <w:t>начальника, повернення до строю</w:t>
      </w:r>
      <w:r w:rsidRPr="00D9420B">
        <w:rPr>
          <w:rFonts w:ascii="Times New Roman" w:hAnsi="Times New Roman"/>
          <w:sz w:val="28"/>
          <w:szCs w:val="28"/>
        </w:rPr>
        <w:t xml:space="preserve"> (Вихід з лави підхід до провідника)</w:t>
      </w:r>
      <w:r>
        <w:rPr>
          <w:rFonts w:ascii="Times New Roman" w:hAnsi="Times New Roman"/>
          <w:sz w:val="28"/>
          <w:szCs w:val="28"/>
        </w:rPr>
        <w:t>.</w:t>
      </w:r>
      <w:r w:rsidRPr="00D9420B">
        <w:rPr>
          <w:rFonts w:ascii="Times New Roman" w:hAnsi="Times New Roman"/>
          <w:sz w:val="28"/>
          <w:szCs w:val="28"/>
        </w:rPr>
        <w:t xml:space="preserve"> Шикування відділення </w:t>
      </w:r>
      <w:r>
        <w:rPr>
          <w:rFonts w:ascii="Times New Roman" w:hAnsi="Times New Roman"/>
          <w:sz w:val="28"/>
          <w:szCs w:val="28"/>
        </w:rPr>
        <w:t>(р</w:t>
      </w:r>
      <w:r w:rsidRPr="00D9420B">
        <w:rPr>
          <w:rFonts w:ascii="Times New Roman" w:hAnsi="Times New Roman"/>
          <w:sz w:val="28"/>
          <w:szCs w:val="28"/>
        </w:rPr>
        <w:t>ою) у розгорнутий і похідний стрій (лад). Перешикування відділення (</w:t>
      </w:r>
      <w:r>
        <w:rPr>
          <w:rFonts w:ascii="Times New Roman" w:hAnsi="Times New Roman"/>
          <w:sz w:val="28"/>
          <w:szCs w:val="28"/>
        </w:rPr>
        <w:t>р</w:t>
      </w:r>
      <w:r w:rsidRPr="00D9420B">
        <w:rPr>
          <w:rFonts w:ascii="Times New Roman" w:hAnsi="Times New Roman"/>
          <w:sz w:val="28"/>
          <w:szCs w:val="28"/>
        </w:rPr>
        <w:t xml:space="preserve">ою) з однієї шеренги (лави) у дві і навпаки (шикування та перешикування в </w:t>
      </w:r>
      <w:proofErr w:type="spellStart"/>
      <w:r w:rsidRPr="00D9420B">
        <w:rPr>
          <w:rFonts w:ascii="Times New Roman" w:hAnsi="Times New Roman"/>
          <w:sz w:val="28"/>
          <w:szCs w:val="28"/>
        </w:rPr>
        <w:t>однолаву</w:t>
      </w:r>
      <w:proofErr w:type="spellEnd"/>
      <w:r w:rsidRPr="00D9420B">
        <w:rPr>
          <w:rFonts w:ascii="Times New Roman" w:hAnsi="Times New Roman"/>
          <w:sz w:val="28"/>
          <w:szCs w:val="28"/>
        </w:rPr>
        <w:t xml:space="preserve"> та </w:t>
      </w:r>
      <w:proofErr w:type="spellStart"/>
      <w:r w:rsidRPr="00D9420B">
        <w:rPr>
          <w:rFonts w:ascii="Times New Roman" w:hAnsi="Times New Roman"/>
          <w:sz w:val="28"/>
          <w:szCs w:val="28"/>
        </w:rPr>
        <w:t>дволаву</w:t>
      </w:r>
      <w:proofErr w:type="spellEnd"/>
      <w:r w:rsidRPr="00D9420B">
        <w:rPr>
          <w:rFonts w:ascii="Times New Roman" w:hAnsi="Times New Roman"/>
          <w:sz w:val="28"/>
          <w:szCs w:val="28"/>
        </w:rPr>
        <w:t>). Військове вітання рою на місці та під час руху. Відповіді рою на привітання і поздоровлення. Виконання стройових прийомів (</w:t>
      </w:r>
      <w:proofErr w:type="spellStart"/>
      <w:r w:rsidRPr="00D9420B">
        <w:rPr>
          <w:rFonts w:ascii="Times New Roman" w:hAnsi="Times New Roman"/>
          <w:sz w:val="28"/>
          <w:szCs w:val="28"/>
        </w:rPr>
        <w:t>муштрових</w:t>
      </w:r>
      <w:proofErr w:type="spellEnd"/>
      <w:r w:rsidRPr="00D9420B">
        <w:rPr>
          <w:rFonts w:ascii="Times New Roman" w:hAnsi="Times New Roman"/>
          <w:sz w:val="28"/>
          <w:szCs w:val="28"/>
        </w:rPr>
        <w:t xml:space="preserve"> хватів) (в т.ч. показове, творче виконання, складена композиція). Виконання стройової</w:t>
      </w:r>
      <w:r>
        <w:rPr>
          <w:rFonts w:ascii="Times New Roman" w:hAnsi="Times New Roman"/>
          <w:sz w:val="28"/>
          <w:szCs w:val="28"/>
        </w:rPr>
        <w:t xml:space="preserve"> (ладової)</w:t>
      </w:r>
      <w:r w:rsidRPr="00D9420B">
        <w:rPr>
          <w:rFonts w:ascii="Times New Roman" w:hAnsi="Times New Roman"/>
          <w:sz w:val="28"/>
          <w:szCs w:val="28"/>
        </w:rPr>
        <w:t xml:space="preserve"> пісні.</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Вогнева підготовка. Загальна будова пневматичної та малокаліберної гвинтівки, їх характеристика та принцип дії.</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Заходи безпеки під час стрільби.</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Основи стрільби з пневматичної та малокаліберної гвинтівок. Помилки при стрільбі та їх усунення. Вибір точки прицілювання. Стрільба лежачи, з коліна та з упору.</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Вивчення будови автомата АК (М-16 та інших видів стрілецької зброї) на малогабаритних або </w:t>
      </w:r>
      <w:proofErr w:type="spellStart"/>
      <w:r>
        <w:rPr>
          <w:rFonts w:ascii="Times New Roman" w:hAnsi="Times New Roman"/>
          <w:sz w:val="28"/>
          <w:szCs w:val="28"/>
        </w:rPr>
        <w:t>повногабаритних</w:t>
      </w:r>
      <w:proofErr w:type="spellEnd"/>
      <w:r>
        <w:rPr>
          <w:rFonts w:ascii="Times New Roman" w:hAnsi="Times New Roman"/>
          <w:sz w:val="28"/>
          <w:szCs w:val="28"/>
        </w:rPr>
        <w:t xml:space="preserve"> макетах (плакатах), характеристики і принцип дії.</w:t>
      </w:r>
    </w:p>
    <w:p w:rsidR="007769E6" w:rsidRPr="00E02D99" w:rsidRDefault="007769E6" w:rsidP="007769E6">
      <w:pPr>
        <w:pStyle w:val="a3"/>
        <w:ind w:firstLine="708"/>
        <w:jc w:val="both"/>
        <w:rPr>
          <w:rFonts w:ascii="Times New Roman" w:hAnsi="Times New Roman"/>
          <w:sz w:val="28"/>
          <w:szCs w:val="28"/>
        </w:rPr>
      </w:pPr>
      <w:r>
        <w:rPr>
          <w:rFonts w:ascii="Times New Roman" w:hAnsi="Times New Roman"/>
          <w:sz w:val="28"/>
          <w:szCs w:val="28"/>
        </w:rPr>
        <w:t>Теоретичні основи стрільби із бойової зброї.</w:t>
      </w:r>
      <w:r w:rsidRPr="00E02D99">
        <w:rPr>
          <w:rFonts w:ascii="Times New Roman" w:hAnsi="Times New Roman"/>
          <w:sz w:val="28"/>
          <w:szCs w:val="28"/>
        </w:rPr>
        <w:tab/>
      </w:r>
    </w:p>
    <w:p w:rsidR="007769E6" w:rsidRPr="00726207"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sidRPr="00726207">
        <w:rPr>
          <w:rFonts w:ascii="Times New Roman" w:hAnsi="Times New Roman"/>
          <w:sz w:val="28"/>
          <w:szCs w:val="28"/>
        </w:rPr>
        <w:t>Виконання стройових прийомів (</w:t>
      </w:r>
      <w:proofErr w:type="spellStart"/>
      <w:r w:rsidRPr="00726207">
        <w:rPr>
          <w:rFonts w:ascii="Times New Roman" w:hAnsi="Times New Roman"/>
          <w:sz w:val="28"/>
          <w:szCs w:val="28"/>
        </w:rPr>
        <w:t>муштрових</w:t>
      </w:r>
      <w:proofErr w:type="spellEnd"/>
      <w:r w:rsidRPr="00726207">
        <w:rPr>
          <w:rFonts w:ascii="Times New Roman" w:hAnsi="Times New Roman"/>
          <w:sz w:val="28"/>
          <w:szCs w:val="28"/>
        </w:rPr>
        <w:t xml:space="preserve"> хватів). Виконання стройової (ладової) пісні. Творчі стройові (</w:t>
      </w:r>
      <w:proofErr w:type="spellStart"/>
      <w:r w:rsidRPr="00726207">
        <w:rPr>
          <w:rFonts w:ascii="Times New Roman" w:hAnsi="Times New Roman"/>
          <w:sz w:val="28"/>
          <w:szCs w:val="28"/>
        </w:rPr>
        <w:t>муштрові</w:t>
      </w:r>
      <w:proofErr w:type="spellEnd"/>
      <w:r w:rsidRPr="00726207">
        <w:rPr>
          <w:rFonts w:ascii="Times New Roman" w:hAnsi="Times New Roman"/>
          <w:sz w:val="28"/>
          <w:szCs w:val="28"/>
        </w:rPr>
        <w:t>) вправи. Виконання стрільби із пневматичної та малокаліберної гвинтівки. Виправлення помилок при стрільбі, їх усунення. Тренування у стрільбі.</w:t>
      </w:r>
    </w:p>
    <w:p w:rsidR="007769E6"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center"/>
        <w:rPr>
          <w:rFonts w:ascii="Times New Roman" w:hAnsi="Times New Roman"/>
          <w:b/>
          <w:sz w:val="28"/>
          <w:szCs w:val="28"/>
        </w:rPr>
      </w:pPr>
      <w:r>
        <w:rPr>
          <w:rFonts w:ascii="Times New Roman" w:hAnsi="Times New Roman"/>
          <w:b/>
          <w:sz w:val="28"/>
          <w:szCs w:val="28"/>
        </w:rPr>
        <w:t>8</w:t>
      </w:r>
      <w:r w:rsidRPr="00B7369F">
        <w:rPr>
          <w:rFonts w:ascii="Times New Roman" w:hAnsi="Times New Roman"/>
          <w:b/>
          <w:sz w:val="28"/>
          <w:szCs w:val="28"/>
        </w:rPr>
        <w:t>. Прикладна фізична підготовка, освоєння елементів бойових єдиноборств</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Самовдосконалення фізичного стану. Фізична культура і спорт. Загальна фізична підготовка (ЗФП). Особиста гігієна занять фізкультурою і спортом. </w:t>
      </w:r>
      <w:proofErr w:type="spellStart"/>
      <w:r>
        <w:rPr>
          <w:rFonts w:ascii="Times New Roman" w:hAnsi="Times New Roman"/>
          <w:sz w:val="28"/>
          <w:szCs w:val="28"/>
        </w:rPr>
        <w:t>Загальнорозвиваючі</w:t>
      </w:r>
      <w:proofErr w:type="spellEnd"/>
      <w:r>
        <w:rPr>
          <w:rFonts w:ascii="Times New Roman" w:hAnsi="Times New Roman"/>
          <w:sz w:val="28"/>
          <w:szCs w:val="28"/>
        </w:rPr>
        <w:t xml:space="preserve"> вправи та ранкова гімнастика. Спеціальні вправи для </w:t>
      </w:r>
      <w:r>
        <w:rPr>
          <w:rFonts w:ascii="Times New Roman" w:hAnsi="Times New Roman"/>
          <w:sz w:val="28"/>
          <w:szCs w:val="28"/>
        </w:rPr>
        <w:lastRenderedPageBreak/>
        <w:t>розвитку різних груп м’язів, вправи на витривалість, координацію, гнучкість, спритність, швидкість. Основи техніки оздоровчого бігу. Спеціальні бігові вправи. Робота рук під час бігу. Постанова стопи на землю. Довжина кроку. Дихання під час бігу. Човниковий біг. Біг на 100 метрів з рівномірним прискоренням, біг на 400, 1000, 2000 метрів. Біг з повторним прискоренням на 15-20 метрів та вільний біг між ними. Метання в ціль та на відстань. Стрибки в довжину, висоту, у «кроці», зі скакалкою, через перешкоди, опорні стрибки.</w:t>
      </w:r>
    </w:p>
    <w:p w:rsidR="007769E6" w:rsidRPr="00C92497" w:rsidRDefault="007769E6" w:rsidP="007769E6">
      <w:pPr>
        <w:pStyle w:val="a3"/>
        <w:ind w:firstLine="708"/>
        <w:jc w:val="both"/>
        <w:rPr>
          <w:rFonts w:ascii="Times New Roman" w:hAnsi="Times New Roman"/>
          <w:sz w:val="28"/>
          <w:szCs w:val="28"/>
        </w:rPr>
      </w:pPr>
      <w:r w:rsidRPr="00C92497">
        <w:rPr>
          <w:rFonts w:ascii="Times New Roman" w:hAnsi="Times New Roman"/>
          <w:sz w:val="28"/>
          <w:szCs w:val="28"/>
        </w:rPr>
        <w:t>Розвиток прикладних психофізичних якостей та особистісних властивостей засобами військово-спортивних ігор.</w:t>
      </w:r>
    </w:p>
    <w:p w:rsidR="007769E6" w:rsidRDefault="007769E6" w:rsidP="007769E6">
      <w:pPr>
        <w:pStyle w:val="a3"/>
        <w:ind w:firstLine="708"/>
        <w:jc w:val="both"/>
        <w:rPr>
          <w:rFonts w:ascii="Times New Roman" w:hAnsi="Times New Roman"/>
          <w:sz w:val="28"/>
          <w:szCs w:val="28"/>
        </w:rPr>
      </w:pPr>
      <w:r w:rsidRPr="00C92497">
        <w:rPr>
          <w:rFonts w:ascii="Times New Roman" w:hAnsi="Times New Roman"/>
          <w:sz w:val="28"/>
          <w:szCs w:val="28"/>
        </w:rPr>
        <w:t>Прикладні види спорту в системі патріотичного виховання дітей та молоді («</w:t>
      </w:r>
      <w:proofErr w:type="spellStart"/>
      <w:r w:rsidRPr="00C92497">
        <w:rPr>
          <w:rFonts w:ascii="Times New Roman" w:hAnsi="Times New Roman"/>
          <w:sz w:val="28"/>
          <w:szCs w:val="28"/>
        </w:rPr>
        <w:t>Хортинг</w:t>
      </w:r>
      <w:proofErr w:type="spellEnd"/>
      <w:r w:rsidRPr="00C92497">
        <w:rPr>
          <w:rFonts w:ascii="Times New Roman" w:hAnsi="Times New Roman"/>
          <w:sz w:val="28"/>
          <w:szCs w:val="28"/>
        </w:rPr>
        <w:t xml:space="preserve">», </w:t>
      </w:r>
      <w:r>
        <w:rPr>
          <w:rFonts w:ascii="Times New Roman" w:hAnsi="Times New Roman"/>
          <w:sz w:val="28"/>
          <w:szCs w:val="28"/>
        </w:rPr>
        <w:t>«Спас</w:t>
      </w:r>
      <w:r w:rsidRPr="00C92497">
        <w:rPr>
          <w:rFonts w:ascii="Times New Roman" w:hAnsi="Times New Roman"/>
          <w:sz w:val="28"/>
          <w:szCs w:val="28"/>
        </w:rPr>
        <w:t>», «Пластун», «Бойовий гопак», «Пожежно-прикладний спорт», «Рятувальне багатоборство», «Прикладні стрілецькі види спорту», «Військово-прикладне багатоборство», «Гирьовий спорт»</w:t>
      </w:r>
      <w:r>
        <w:rPr>
          <w:rFonts w:ascii="Times New Roman" w:hAnsi="Times New Roman"/>
          <w:sz w:val="28"/>
          <w:szCs w:val="28"/>
        </w:rPr>
        <w:t>, «</w:t>
      </w:r>
      <w:proofErr w:type="spellStart"/>
      <w:r>
        <w:rPr>
          <w:rFonts w:ascii="Times New Roman" w:hAnsi="Times New Roman"/>
          <w:bCs/>
          <w:iCs/>
          <w:color w:val="000000"/>
          <w:sz w:val="28"/>
          <w:szCs w:val="28"/>
          <w:shd w:val="clear" w:color="auto" w:fill="FFFFFF"/>
        </w:rPr>
        <w:t>Ф</w:t>
      </w:r>
      <w:r w:rsidRPr="00542CF6">
        <w:rPr>
          <w:rFonts w:ascii="Times New Roman" w:hAnsi="Times New Roman"/>
          <w:bCs/>
          <w:iCs/>
          <w:color w:val="000000"/>
          <w:sz w:val="28"/>
          <w:szCs w:val="28"/>
          <w:shd w:val="clear" w:color="auto" w:fill="FFFFFF"/>
        </w:rPr>
        <w:t>рі-файт</w:t>
      </w:r>
      <w:proofErr w:type="spellEnd"/>
      <w:r w:rsidRPr="00542CF6">
        <w:rPr>
          <w:rFonts w:ascii="Times New Roman" w:hAnsi="Times New Roman"/>
          <w:color w:val="000000"/>
          <w:sz w:val="28"/>
          <w:szCs w:val="28"/>
          <w:shd w:val="clear" w:color="auto" w:fill="FFFFFF"/>
        </w:rPr>
        <w:t>»</w:t>
      </w:r>
      <w:r w:rsidRPr="00C92497">
        <w:rPr>
          <w:rFonts w:ascii="Times New Roman" w:hAnsi="Times New Roman"/>
          <w:sz w:val="28"/>
          <w:szCs w:val="28"/>
        </w:rPr>
        <w:t xml:space="preserve"> та інші).</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 Гімнастика та акробатичні вправи з елементами бойових мистецтв. Бойові мистецтва захисту та нападу. </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Основи верхової їзди, фігурні вправи на велосипеді, плавання. </w:t>
      </w: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Практичні заняття.</w:t>
      </w:r>
      <w:r>
        <w:rPr>
          <w:rFonts w:ascii="Times New Roman" w:hAnsi="Times New Roman"/>
          <w:sz w:val="28"/>
          <w:szCs w:val="28"/>
        </w:rPr>
        <w:t xml:space="preserve"> Козацькі та народні ігри та забави «Лава на лаву» («Штовхач»), «Перетягування линви (воза)», «Лазіння по голоблі (линві, канату) «за чоботами», рух «гусячим кроком», метання «гарматного ядра», списа, топірця, ножів, гранати, крос-фіт тощо. Народна боротьба «</w:t>
      </w:r>
      <w:proofErr w:type="spellStart"/>
      <w:r>
        <w:rPr>
          <w:rFonts w:ascii="Times New Roman" w:hAnsi="Times New Roman"/>
          <w:sz w:val="28"/>
          <w:szCs w:val="28"/>
        </w:rPr>
        <w:t>Нахрест</w:t>
      </w:r>
      <w:proofErr w:type="spellEnd"/>
      <w:r>
        <w:rPr>
          <w:rFonts w:ascii="Times New Roman" w:hAnsi="Times New Roman"/>
          <w:sz w:val="28"/>
          <w:szCs w:val="28"/>
        </w:rPr>
        <w:t xml:space="preserve">». Рейд-похід. Участь у спортивних змаганнях, естафетах, іграх, показових виступах.  </w:t>
      </w:r>
    </w:p>
    <w:p w:rsidR="007769E6" w:rsidRDefault="007769E6" w:rsidP="007769E6">
      <w:pPr>
        <w:pStyle w:val="a3"/>
        <w:ind w:firstLine="708"/>
        <w:jc w:val="center"/>
        <w:rPr>
          <w:rFonts w:ascii="Times New Roman" w:hAnsi="Times New Roman"/>
          <w:b/>
          <w:sz w:val="28"/>
          <w:szCs w:val="28"/>
        </w:rPr>
      </w:pPr>
      <w:r>
        <w:rPr>
          <w:rFonts w:ascii="Times New Roman" w:hAnsi="Times New Roman"/>
          <w:b/>
          <w:sz w:val="28"/>
          <w:szCs w:val="28"/>
        </w:rPr>
        <w:t>9</w:t>
      </w:r>
      <w:r w:rsidRPr="00E85BB5">
        <w:rPr>
          <w:rFonts w:ascii="Times New Roman" w:hAnsi="Times New Roman"/>
          <w:b/>
          <w:sz w:val="28"/>
          <w:szCs w:val="28"/>
        </w:rPr>
        <w:t>. Туристсько-спортивна</w:t>
      </w:r>
      <w:r>
        <w:rPr>
          <w:rFonts w:ascii="Times New Roman" w:hAnsi="Times New Roman"/>
          <w:b/>
          <w:sz w:val="28"/>
          <w:szCs w:val="28"/>
        </w:rPr>
        <w:t xml:space="preserve"> </w:t>
      </w:r>
      <w:r w:rsidRPr="008A4155">
        <w:rPr>
          <w:rFonts w:ascii="Times New Roman" w:hAnsi="Times New Roman"/>
          <w:b/>
          <w:sz w:val="28"/>
          <w:szCs w:val="28"/>
        </w:rPr>
        <w:t>підготовка</w:t>
      </w:r>
    </w:p>
    <w:p w:rsidR="007769E6" w:rsidRPr="008A4155"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Види спортивного туризму: пішохідний, водний, гірський, велосипедний, лижний. Відродження кінного туризму. Рух групи у поході. Залежність швидкості руху від рельєфу, характеру місцевості, наявності перешкод. </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Забезпечення безпеки під час руху в поході. Фактори небезпеки в поході (природні, антропогенні). Подолання природних перешкод </w:t>
      </w:r>
      <w:r w:rsidRPr="00363D6C">
        <w:rPr>
          <w:rFonts w:ascii="Times New Roman" w:hAnsi="Times New Roman"/>
          <w:sz w:val="28"/>
          <w:szCs w:val="28"/>
        </w:rPr>
        <w:t>різного ступеня складності</w:t>
      </w:r>
      <w:r>
        <w:rPr>
          <w:rFonts w:ascii="Times New Roman" w:hAnsi="Times New Roman"/>
          <w:sz w:val="28"/>
          <w:szCs w:val="28"/>
        </w:rPr>
        <w:t xml:space="preserve"> (яри, канави, болота, річки та інші водні перешкоди (організація переправи), круті схили, скелясті ділянки, ділянки густого лісу чи чагарнику тощо. Дії групи в екстремальних умовах (психологічна загартованість).</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Роль спорядження для успішного проведення походу та організації таборувань (вага, надійність, компактність). Види спорядження (загально туристське та спеціальне, індивідуальне та групове тощо). Індивідуальне спорядження. Рюкзаки (наплічники). Теплоізоляційні килимки (</w:t>
      </w:r>
      <w:proofErr w:type="spellStart"/>
      <w:r>
        <w:rPr>
          <w:rFonts w:ascii="Times New Roman" w:hAnsi="Times New Roman"/>
          <w:sz w:val="28"/>
          <w:szCs w:val="28"/>
        </w:rPr>
        <w:t>каремати</w:t>
      </w:r>
      <w:proofErr w:type="spellEnd"/>
      <w:r>
        <w:rPr>
          <w:rFonts w:ascii="Times New Roman" w:hAnsi="Times New Roman"/>
          <w:sz w:val="28"/>
          <w:szCs w:val="28"/>
        </w:rPr>
        <w:t xml:space="preserve">). Спальні мішки. Одяг та взуття. Намети та їх види. Основні вимоги до спорядження. Догляд за спорядженням. Комплектація ремонтного набору. </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Мотузки (основні та допоміжні), особливості їх використання. Карабіни та інші технічні засоби. Страху вальні системи.</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Основні туристські вузли. Техніка в’язання та призначення.</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Орієнтування на місцевості. Поняття про карту (мапу) і план. </w:t>
      </w:r>
      <w:r w:rsidRPr="00363D6C">
        <w:rPr>
          <w:rFonts w:ascii="Times New Roman" w:hAnsi="Times New Roman"/>
          <w:sz w:val="28"/>
          <w:szCs w:val="28"/>
        </w:rPr>
        <w:t>Види карт.</w:t>
      </w:r>
      <w:r>
        <w:rPr>
          <w:rFonts w:ascii="Times New Roman" w:hAnsi="Times New Roman"/>
          <w:sz w:val="28"/>
          <w:szCs w:val="28"/>
        </w:rPr>
        <w:t xml:space="preserve"> Масштаб (мірило). Визначення відстані на мапі та місцевості. Компас, його будова та призначення. Визначення сторін світу за допомогою компаса, небесних світил та місцевих прикмет. Особливості орієнтування під час рейду-походу. Умовні знаки топографічних та військових карт.</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lastRenderedPageBreak/>
        <w:t xml:space="preserve">Рельєф. Зображення рельєфу горизонталями. Види горизонталей. </w:t>
      </w:r>
      <w:proofErr w:type="spellStart"/>
      <w:r>
        <w:rPr>
          <w:rFonts w:ascii="Times New Roman" w:hAnsi="Times New Roman"/>
          <w:sz w:val="28"/>
          <w:szCs w:val="28"/>
        </w:rPr>
        <w:t>Бергштрих</w:t>
      </w:r>
      <w:proofErr w:type="spellEnd"/>
      <w:r>
        <w:rPr>
          <w:rFonts w:ascii="Times New Roman" w:hAnsi="Times New Roman"/>
          <w:sz w:val="28"/>
          <w:szCs w:val="28"/>
        </w:rPr>
        <w:t>. Перетин рельєфу. Типові форми рельєфу та їх зображення на мапі.</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Способи відновлення орієнтування у разі його втрати.</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Поняття про бівуак  (ночівлю, табір). Вимоги до місця (безпека, наявність джерел питної води, дров (палива), можливість зручного розташування наметів). Порядок дій окремих учасників та групи при влаштуванні бівуаку. Зняття бівуаку. Прибирання місця привалу (ночівлі, табору). Вибір місця для вогнища (багаття). Правила протипожежної безпеки. Різні типи багаття та їх призначення. Розпалювання багаття в т.ч. за несприятливих погодних умов. Сушіння одягу та взуття. Режим дня. Дозвілля в поході (ночівлі, таборуванні).</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Загальні відомості про організацію харчування в поході (таборуванні). Набір продуктів, режим харчування, калорійність. Меню одноденного, дводенного та багатоденного походу (таборування). Циклічність меню. Санітарні вимоги. Посуд. Кострове приладдя. Поповнення запасів ловлею риби, збиранням грибів та ягід. Приготування їжі (меню) в різних погодних умовах. Страви похідної (таборової) кухні в т.ч. </w:t>
      </w:r>
      <w:r w:rsidRPr="008A4155">
        <w:rPr>
          <w:rFonts w:ascii="Times New Roman" w:hAnsi="Times New Roman"/>
          <w:sz w:val="28"/>
          <w:szCs w:val="28"/>
        </w:rPr>
        <w:t xml:space="preserve">народної </w:t>
      </w:r>
      <w:r w:rsidRPr="008A4155">
        <w:rPr>
          <w:rFonts w:ascii="Times New Roman" w:hAnsi="Times New Roman"/>
          <w:i/>
          <w:sz w:val="28"/>
          <w:szCs w:val="28"/>
        </w:rPr>
        <w:t>(козацький куліш, борщ, кашу, деруни, вареники тощо</w:t>
      </w:r>
      <w:r>
        <w:rPr>
          <w:rFonts w:ascii="Times New Roman" w:hAnsi="Times New Roman"/>
          <w:i/>
          <w:sz w:val="28"/>
          <w:szCs w:val="28"/>
        </w:rPr>
        <w:t>)</w:t>
      </w:r>
      <w:r>
        <w:rPr>
          <w:rFonts w:ascii="Times New Roman" w:hAnsi="Times New Roman"/>
          <w:sz w:val="28"/>
          <w:szCs w:val="28"/>
        </w:rPr>
        <w:t>.</w:t>
      </w: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Орієнтування на місцевості. Участь у змаганнях зі спортивного орієнтування. Виготовлення карток топографічних знаків. Топографічні ігри, диктанти, завдання. Визначення азимутів на місцевості. Читання знаків карт спортивного орієнтування. Робота з компасом, курвіметром, транспортиром, візирною лінійкою. Рух за визначеним азимутом. Визначення сторін горизонту за місцевими предметами.</w:t>
      </w:r>
      <w:r w:rsidRPr="000D4E17">
        <w:rPr>
          <w:rFonts w:ascii="Times New Roman" w:hAnsi="Times New Roman"/>
          <w:sz w:val="28"/>
          <w:szCs w:val="28"/>
        </w:rPr>
        <w:t xml:space="preserve"> </w:t>
      </w:r>
      <w:r>
        <w:rPr>
          <w:rFonts w:ascii="Times New Roman" w:hAnsi="Times New Roman"/>
          <w:sz w:val="28"/>
          <w:szCs w:val="28"/>
        </w:rPr>
        <w:t>В’язання вузлів.</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Подолання перешкод. Участь у змаганнях зі спортивного туризму. Укладання рюкзака. Складання та розбирання намету. Розпалювання вогнища. Практичні навички користування сокирою, пилкою, лопатою, ремонтним набором. Приготування їжі. Ігри та забави. Рейд-похід. Дводенне таборування.</w:t>
      </w:r>
    </w:p>
    <w:p w:rsidR="007769E6"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center"/>
        <w:rPr>
          <w:rFonts w:ascii="Times New Roman" w:hAnsi="Times New Roman"/>
          <w:b/>
          <w:sz w:val="28"/>
          <w:szCs w:val="28"/>
        </w:rPr>
      </w:pPr>
      <w:r>
        <w:rPr>
          <w:rFonts w:ascii="Times New Roman" w:hAnsi="Times New Roman"/>
          <w:b/>
          <w:sz w:val="28"/>
          <w:szCs w:val="28"/>
        </w:rPr>
        <w:t>10</w:t>
      </w:r>
      <w:r w:rsidRPr="00540726">
        <w:rPr>
          <w:rFonts w:ascii="Times New Roman" w:hAnsi="Times New Roman"/>
          <w:b/>
          <w:sz w:val="28"/>
          <w:szCs w:val="28"/>
        </w:rPr>
        <w:t>. Таборування (жовтень або квітень-травень)</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Вибір маршруту та ночівлі. План та програма таборування.  Повідомлення про місце та план таборування. Подолання простих перешкод. Ігри та забави, конкурси, вікторини, змагання. Тематичні гутірки.</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Індивідуальний та груповий щоденник. Повідомлення в соціальних мережах та ЗМІ.</w:t>
      </w:r>
    </w:p>
    <w:p w:rsidR="007769E6"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center"/>
        <w:rPr>
          <w:rFonts w:ascii="Times New Roman" w:hAnsi="Times New Roman"/>
          <w:b/>
          <w:sz w:val="28"/>
          <w:szCs w:val="28"/>
        </w:rPr>
      </w:pPr>
      <w:r>
        <w:rPr>
          <w:rFonts w:ascii="Times New Roman" w:hAnsi="Times New Roman"/>
          <w:b/>
          <w:sz w:val="28"/>
          <w:szCs w:val="28"/>
        </w:rPr>
        <w:t>11</w:t>
      </w:r>
      <w:r w:rsidRPr="00EB0DC1">
        <w:rPr>
          <w:rFonts w:ascii="Times New Roman" w:hAnsi="Times New Roman"/>
          <w:b/>
          <w:sz w:val="28"/>
          <w:szCs w:val="28"/>
        </w:rPr>
        <w:t>. Участь у волонтерських та інших масових заходах</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Практичні заняття.</w:t>
      </w:r>
      <w:r>
        <w:rPr>
          <w:rFonts w:ascii="Times New Roman" w:hAnsi="Times New Roman"/>
          <w:sz w:val="28"/>
          <w:szCs w:val="28"/>
        </w:rPr>
        <w:t xml:space="preserve"> Виконання Доброго Діла відповідно до лицарських принципів служити Богові, Батьківщині, Ближньому (постійно за навчально-виховним планом навчального закладу). Виконання індивідуальних та групових завдань.</w:t>
      </w:r>
    </w:p>
    <w:p w:rsidR="007769E6"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center"/>
        <w:rPr>
          <w:rFonts w:ascii="Times New Roman" w:hAnsi="Times New Roman"/>
          <w:b/>
          <w:sz w:val="28"/>
          <w:szCs w:val="28"/>
        </w:rPr>
      </w:pPr>
      <w:r>
        <w:rPr>
          <w:rFonts w:ascii="Times New Roman" w:hAnsi="Times New Roman"/>
          <w:b/>
          <w:sz w:val="28"/>
          <w:szCs w:val="28"/>
        </w:rPr>
        <w:lastRenderedPageBreak/>
        <w:t>12</w:t>
      </w:r>
      <w:r w:rsidRPr="008E296D">
        <w:rPr>
          <w:rFonts w:ascii="Times New Roman" w:hAnsi="Times New Roman"/>
          <w:b/>
          <w:sz w:val="28"/>
          <w:szCs w:val="28"/>
        </w:rPr>
        <w:t>. Підсумкове таборування (травень-червень)</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Вибір маршруту та ночівлі. План та програма таборування.  Повідомлення про місце та план таборування. Подолання простих перешкод. Ігри та забави, конкурси, вікторини, змагання. Тематичні гутірки. Залучення батьків, представників місцевої влади, дитячих та молодіжних громадських організацій (ГО), ветеранів АТО, ТСОУ, військових комісаріатів тощо.</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Індивідуальний та груповий щоденник. Повідомлення в соціальних мережах та ЗМІ.</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center"/>
        <w:rPr>
          <w:rFonts w:ascii="Times New Roman" w:hAnsi="Times New Roman"/>
          <w:b/>
          <w:sz w:val="28"/>
          <w:szCs w:val="28"/>
        </w:rPr>
      </w:pPr>
      <w:r w:rsidRPr="008E296D">
        <w:rPr>
          <w:rFonts w:ascii="Times New Roman" w:hAnsi="Times New Roman"/>
          <w:b/>
          <w:sz w:val="28"/>
          <w:szCs w:val="28"/>
        </w:rPr>
        <w:t>1</w:t>
      </w:r>
      <w:r>
        <w:rPr>
          <w:rFonts w:ascii="Times New Roman" w:hAnsi="Times New Roman"/>
          <w:b/>
          <w:sz w:val="28"/>
          <w:szCs w:val="28"/>
        </w:rPr>
        <w:t>3</w:t>
      </w:r>
      <w:r w:rsidRPr="008E296D">
        <w:rPr>
          <w:rFonts w:ascii="Times New Roman" w:hAnsi="Times New Roman"/>
          <w:b/>
          <w:sz w:val="28"/>
          <w:szCs w:val="28"/>
        </w:rPr>
        <w:t>. Підсумки навчального року, завдання на літо</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Підведення підсумків роботи за рік. Відзначення кращих учасників за підсумками навчання, організації рейдів-походів, волонтерських заходів, ігор та дозвілля, підсумкового  таборування.</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Завдання на літо.</w:t>
      </w:r>
    </w:p>
    <w:p w:rsidR="007769E6"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both"/>
        <w:rPr>
          <w:rFonts w:ascii="Times New Roman" w:hAnsi="Times New Roman"/>
          <w:b/>
          <w:sz w:val="28"/>
          <w:szCs w:val="28"/>
        </w:rPr>
      </w:pPr>
      <w:r w:rsidRPr="00823F86">
        <w:rPr>
          <w:rFonts w:ascii="Times New Roman" w:hAnsi="Times New Roman"/>
          <w:b/>
          <w:sz w:val="28"/>
          <w:szCs w:val="28"/>
        </w:rPr>
        <w:t>Підготовка та проведення багатоденного рейд-походу чи таборування (проводиться поза сіткою годин та, як правило, під час літніх канікул).</w:t>
      </w: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Default="007769E6" w:rsidP="007769E6">
      <w:pPr>
        <w:pStyle w:val="a3"/>
        <w:jc w:val="center"/>
        <w:rPr>
          <w:rFonts w:ascii="Times New Roman" w:hAnsi="Times New Roman"/>
          <w:b/>
          <w:sz w:val="28"/>
          <w:szCs w:val="28"/>
        </w:rPr>
      </w:pPr>
    </w:p>
    <w:p w:rsidR="007769E6" w:rsidRPr="00F91BE1" w:rsidRDefault="007769E6" w:rsidP="007769E6">
      <w:pPr>
        <w:pStyle w:val="a3"/>
        <w:jc w:val="center"/>
        <w:rPr>
          <w:rFonts w:ascii="Times New Roman" w:hAnsi="Times New Roman"/>
          <w:b/>
          <w:sz w:val="28"/>
          <w:szCs w:val="28"/>
        </w:rPr>
      </w:pPr>
      <w:r>
        <w:rPr>
          <w:rFonts w:ascii="Times New Roman" w:hAnsi="Times New Roman"/>
          <w:b/>
          <w:sz w:val="28"/>
          <w:szCs w:val="28"/>
        </w:rPr>
        <w:lastRenderedPageBreak/>
        <w:t>Друг</w:t>
      </w:r>
      <w:r w:rsidRPr="00F91BE1">
        <w:rPr>
          <w:rFonts w:ascii="Times New Roman" w:hAnsi="Times New Roman"/>
          <w:b/>
          <w:sz w:val="28"/>
          <w:szCs w:val="28"/>
        </w:rPr>
        <w:t>ий рік навчання</w:t>
      </w:r>
    </w:p>
    <w:p w:rsidR="007769E6" w:rsidRPr="00F91BE1" w:rsidRDefault="007769E6" w:rsidP="007769E6">
      <w:pPr>
        <w:pStyle w:val="a3"/>
        <w:jc w:val="center"/>
        <w:rPr>
          <w:rFonts w:ascii="Times New Roman" w:hAnsi="Times New Roman"/>
          <w:b/>
          <w:sz w:val="28"/>
          <w:szCs w:val="28"/>
        </w:rPr>
      </w:pPr>
    </w:p>
    <w:p w:rsidR="007769E6" w:rsidRPr="00F91BE1" w:rsidRDefault="007769E6" w:rsidP="007769E6">
      <w:pPr>
        <w:pStyle w:val="a3"/>
        <w:jc w:val="center"/>
        <w:rPr>
          <w:rFonts w:ascii="Times New Roman" w:hAnsi="Times New Roman"/>
          <w:b/>
          <w:sz w:val="28"/>
          <w:szCs w:val="28"/>
        </w:rPr>
      </w:pPr>
      <w:r w:rsidRPr="00F91BE1">
        <w:rPr>
          <w:rFonts w:ascii="Times New Roman" w:hAnsi="Times New Roman"/>
          <w:b/>
          <w:sz w:val="28"/>
          <w:szCs w:val="28"/>
        </w:rPr>
        <w:t>ТЕМАТИЧНИЙ ПЛАН</w:t>
      </w:r>
    </w:p>
    <w:p w:rsidR="007769E6" w:rsidRPr="006B1A12" w:rsidRDefault="007769E6" w:rsidP="007769E6">
      <w:pPr>
        <w:pStyle w:val="a3"/>
        <w:rPr>
          <w:rFonts w:ascii="Times New Roman" w:hAnsi="Times New Roman"/>
          <w:sz w:val="28"/>
          <w:szCs w:val="28"/>
          <w:lang w:eastAsia="ru-RU"/>
        </w:rPr>
      </w:pPr>
    </w:p>
    <w:tbl>
      <w:tblPr>
        <w:tblW w:w="1040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
        <w:gridCol w:w="3062"/>
        <w:gridCol w:w="1062"/>
        <w:gridCol w:w="1086"/>
        <w:gridCol w:w="1069"/>
        <w:gridCol w:w="1062"/>
        <w:gridCol w:w="1193"/>
        <w:gridCol w:w="16"/>
        <w:gridCol w:w="1069"/>
      </w:tblGrid>
      <w:tr w:rsidR="007769E6" w:rsidRPr="000B363E" w:rsidTr="004E5720">
        <w:tc>
          <w:tcPr>
            <w:tcW w:w="790" w:type="dxa"/>
            <w:vMerge w:val="restart"/>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 п/п</w:t>
            </w:r>
          </w:p>
        </w:tc>
        <w:tc>
          <w:tcPr>
            <w:tcW w:w="3062" w:type="dxa"/>
            <w:vMerge w:val="restart"/>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Назва розділу</w:t>
            </w:r>
          </w:p>
        </w:tc>
        <w:tc>
          <w:tcPr>
            <w:tcW w:w="6557" w:type="dxa"/>
            <w:gridSpan w:val="7"/>
            <w:vAlign w:val="center"/>
          </w:tcPr>
          <w:p w:rsidR="007769E6" w:rsidRPr="006B1A12" w:rsidRDefault="007769E6" w:rsidP="004E5720">
            <w:pPr>
              <w:pStyle w:val="a3"/>
              <w:jc w:val="center"/>
              <w:rPr>
                <w:rFonts w:ascii="Times New Roman" w:hAnsi="Times New Roman"/>
                <w:sz w:val="28"/>
                <w:szCs w:val="28"/>
                <w:lang w:eastAsia="ru-RU"/>
              </w:rPr>
            </w:pPr>
            <w:r w:rsidRPr="006B1A12">
              <w:rPr>
                <w:rFonts w:ascii="Times New Roman" w:hAnsi="Times New Roman"/>
                <w:sz w:val="28"/>
                <w:szCs w:val="28"/>
                <w:lang w:eastAsia="ru-RU"/>
              </w:rPr>
              <w:t>Кількість годин</w:t>
            </w:r>
          </w:p>
        </w:tc>
      </w:tr>
      <w:tr w:rsidR="007769E6" w:rsidRPr="000B363E" w:rsidTr="004E5720">
        <w:tc>
          <w:tcPr>
            <w:tcW w:w="790" w:type="dxa"/>
            <w:vMerge/>
            <w:vAlign w:val="center"/>
          </w:tcPr>
          <w:p w:rsidR="007769E6" w:rsidRPr="006B1A12" w:rsidRDefault="007769E6" w:rsidP="004E5720">
            <w:pPr>
              <w:pStyle w:val="a3"/>
              <w:rPr>
                <w:rFonts w:ascii="Times New Roman" w:hAnsi="Times New Roman"/>
                <w:sz w:val="28"/>
                <w:szCs w:val="28"/>
                <w:lang w:eastAsia="ru-RU"/>
              </w:rPr>
            </w:pPr>
          </w:p>
        </w:tc>
        <w:tc>
          <w:tcPr>
            <w:tcW w:w="3062" w:type="dxa"/>
            <w:vMerge/>
            <w:vAlign w:val="center"/>
          </w:tcPr>
          <w:p w:rsidR="007769E6" w:rsidRPr="006B1A12" w:rsidRDefault="007769E6" w:rsidP="004E5720">
            <w:pPr>
              <w:pStyle w:val="a3"/>
              <w:rPr>
                <w:rFonts w:ascii="Times New Roman" w:hAnsi="Times New Roman"/>
                <w:sz w:val="28"/>
                <w:szCs w:val="28"/>
                <w:lang w:eastAsia="ru-RU"/>
              </w:rPr>
            </w:pPr>
          </w:p>
        </w:tc>
        <w:tc>
          <w:tcPr>
            <w:tcW w:w="3217" w:type="dxa"/>
            <w:gridSpan w:val="3"/>
            <w:vAlign w:val="center"/>
          </w:tcPr>
          <w:p w:rsidR="007769E6" w:rsidRPr="006B1A12" w:rsidRDefault="007769E6" w:rsidP="004E5720">
            <w:pPr>
              <w:pStyle w:val="a3"/>
              <w:jc w:val="center"/>
              <w:rPr>
                <w:rFonts w:ascii="Times New Roman" w:hAnsi="Times New Roman"/>
                <w:sz w:val="28"/>
                <w:szCs w:val="28"/>
                <w:lang w:eastAsia="ru-RU"/>
              </w:rPr>
            </w:pPr>
            <w:r w:rsidRPr="006B1A12">
              <w:rPr>
                <w:rFonts w:ascii="Times New Roman" w:hAnsi="Times New Roman"/>
                <w:sz w:val="28"/>
                <w:szCs w:val="28"/>
                <w:lang w:eastAsia="ru-RU"/>
              </w:rPr>
              <w:t>105 год.</w:t>
            </w:r>
          </w:p>
        </w:tc>
        <w:tc>
          <w:tcPr>
            <w:tcW w:w="3340" w:type="dxa"/>
            <w:gridSpan w:val="4"/>
            <w:vAlign w:val="center"/>
          </w:tcPr>
          <w:p w:rsidR="007769E6" w:rsidRPr="006B1A12" w:rsidRDefault="007769E6" w:rsidP="004E5720">
            <w:pPr>
              <w:pStyle w:val="a3"/>
              <w:jc w:val="center"/>
              <w:rPr>
                <w:rFonts w:ascii="Times New Roman" w:hAnsi="Times New Roman"/>
                <w:sz w:val="28"/>
                <w:szCs w:val="28"/>
                <w:lang w:eastAsia="ru-RU"/>
              </w:rPr>
            </w:pPr>
            <w:r w:rsidRPr="006B1A12">
              <w:rPr>
                <w:rFonts w:ascii="Times New Roman" w:hAnsi="Times New Roman"/>
                <w:sz w:val="28"/>
                <w:szCs w:val="28"/>
                <w:lang w:eastAsia="ru-RU"/>
              </w:rPr>
              <w:t>216 год.</w:t>
            </w:r>
          </w:p>
        </w:tc>
      </w:tr>
      <w:tr w:rsidR="007769E6" w:rsidRPr="000B363E" w:rsidTr="004E5720">
        <w:tc>
          <w:tcPr>
            <w:tcW w:w="790" w:type="dxa"/>
            <w:vMerge/>
            <w:vAlign w:val="center"/>
          </w:tcPr>
          <w:p w:rsidR="007769E6" w:rsidRPr="006B1A12" w:rsidRDefault="007769E6" w:rsidP="004E5720">
            <w:pPr>
              <w:pStyle w:val="a3"/>
              <w:rPr>
                <w:rFonts w:ascii="Times New Roman" w:hAnsi="Times New Roman"/>
                <w:sz w:val="28"/>
                <w:szCs w:val="28"/>
                <w:lang w:eastAsia="ru-RU"/>
              </w:rPr>
            </w:pPr>
          </w:p>
        </w:tc>
        <w:tc>
          <w:tcPr>
            <w:tcW w:w="3062" w:type="dxa"/>
            <w:vMerge/>
            <w:vAlign w:val="center"/>
          </w:tcPr>
          <w:p w:rsidR="007769E6" w:rsidRPr="006B1A12" w:rsidRDefault="007769E6" w:rsidP="004E5720">
            <w:pPr>
              <w:pStyle w:val="a3"/>
              <w:rPr>
                <w:rFonts w:ascii="Times New Roman" w:hAnsi="Times New Roman"/>
                <w:sz w:val="28"/>
                <w:szCs w:val="28"/>
                <w:lang w:eastAsia="ru-RU"/>
              </w:rPr>
            </w:pP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У</w:t>
            </w:r>
            <w:r w:rsidRPr="006B1A12">
              <w:rPr>
                <w:rFonts w:ascii="Times New Roman" w:hAnsi="Times New Roman"/>
                <w:sz w:val="28"/>
                <w:szCs w:val="28"/>
                <w:lang w:eastAsia="ru-RU"/>
              </w:rPr>
              <w:t>сього</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proofErr w:type="spellStart"/>
            <w:r w:rsidRPr="006B1A12">
              <w:rPr>
                <w:rFonts w:ascii="Times New Roman" w:hAnsi="Times New Roman"/>
                <w:sz w:val="28"/>
                <w:szCs w:val="28"/>
                <w:lang w:eastAsia="ru-RU"/>
              </w:rPr>
              <w:t>теоре-тичних</w:t>
            </w:r>
            <w:proofErr w:type="spellEnd"/>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proofErr w:type="spellStart"/>
            <w:r w:rsidRPr="006B1A12">
              <w:rPr>
                <w:rFonts w:ascii="Times New Roman" w:hAnsi="Times New Roman"/>
                <w:sz w:val="28"/>
                <w:szCs w:val="28"/>
                <w:lang w:eastAsia="ru-RU"/>
              </w:rPr>
              <w:t>прак-тичних</w:t>
            </w:r>
            <w:proofErr w:type="spellEnd"/>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У</w:t>
            </w:r>
            <w:r w:rsidRPr="006B1A12">
              <w:rPr>
                <w:rFonts w:ascii="Times New Roman" w:hAnsi="Times New Roman"/>
                <w:sz w:val="28"/>
                <w:szCs w:val="28"/>
                <w:lang w:eastAsia="ru-RU"/>
              </w:rPr>
              <w:t>сього</w:t>
            </w:r>
          </w:p>
        </w:tc>
        <w:tc>
          <w:tcPr>
            <w:tcW w:w="1209" w:type="dxa"/>
            <w:gridSpan w:val="2"/>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proofErr w:type="spellStart"/>
            <w:r w:rsidRPr="006B1A12">
              <w:rPr>
                <w:rFonts w:ascii="Times New Roman" w:hAnsi="Times New Roman"/>
                <w:sz w:val="28"/>
                <w:szCs w:val="28"/>
                <w:lang w:eastAsia="ru-RU"/>
              </w:rPr>
              <w:t>теоре-</w:t>
            </w:r>
            <w:proofErr w:type="spellEnd"/>
          </w:p>
          <w:p w:rsidR="007769E6" w:rsidRPr="006B1A12" w:rsidRDefault="007769E6" w:rsidP="004E5720">
            <w:pPr>
              <w:pStyle w:val="a3"/>
              <w:rPr>
                <w:rFonts w:ascii="Times New Roman" w:hAnsi="Times New Roman"/>
                <w:sz w:val="28"/>
                <w:szCs w:val="28"/>
                <w:lang w:eastAsia="ru-RU"/>
              </w:rPr>
            </w:pPr>
            <w:proofErr w:type="spellStart"/>
            <w:r w:rsidRPr="006B1A12">
              <w:rPr>
                <w:rFonts w:ascii="Times New Roman" w:hAnsi="Times New Roman"/>
                <w:sz w:val="28"/>
                <w:szCs w:val="28"/>
                <w:lang w:eastAsia="ru-RU"/>
              </w:rPr>
              <w:t>тичних</w:t>
            </w:r>
            <w:proofErr w:type="spellEnd"/>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proofErr w:type="spellStart"/>
            <w:r w:rsidRPr="006B1A12">
              <w:rPr>
                <w:rFonts w:ascii="Times New Roman" w:hAnsi="Times New Roman"/>
                <w:sz w:val="28"/>
                <w:szCs w:val="28"/>
                <w:lang w:eastAsia="ru-RU"/>
              </w:rPr>
              <w:t>прак-тичних</w:t>
            </w:r>
            <w:proofErr w:type="spellEnd"/>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w:t>
            </w:r>
          </w:p>
        </w:tc>
        <w:tc>
          <w:tcPr>
            <w:tcW w:w="3062" w:type="dxa"/>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Вступне заняття</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 xml:space="preserve">Вивчення історії України, рідного краю, козацтва, українських військових формувань визвольних змагань боротьби за незалежність, сучасних ЗСУ </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8</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18</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12</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3.</w:t>
            </w:r>
          </w:p>
        </w:tc>
        <w:tc>
          <w:tcPr>
            <w:tcW w:w="3062" w:type="dxa"/>
          </w:tcPr>
          <w:p w:rsidR="007769E6" w:rsidRPr="000B363E" w:rsidRDefault="007769E6" w:rsidP="004E5720">
            <w:pPr>
              <w:pStyle w:val="a3"/>
              <w:jc w:val="both"/>
              <w:rPr>
                <w:rFonts w:ascii="Times New Roman" w:hAnsi="Times New Roman"/>
                <w:sz w:val="28"/>
                <w:szCs w:val="28"/>
              </w:rPr>
            </w:pPr>
            <w:r w:rsidRPr="000B363E">
              <w:rPr>
                <w:rFonts w:ascii="Times New Roman" w:hAnsi="Times New Roman"/>
                <w:sz w:val="28"/>
                <w:szCs w:val="28"/>
              </w:rPr>
              <w:t>Вивчення культури та побуту українців, обрядів, традицій і звичаїв українського народу, календаря народних та церковних свят, основ українського звичаєвого права, життя та діяльності</w:t>
            </w:r>
          </w:p>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видатних українських  діячів</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4.</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Духовні цінності та заповіді українського народу</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8</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5.</w:t>
            </w:r>
          </w:p>
        </w:tc>
        <w:tc>
          <w:tcPr>
            <w:tcW w:w="3062" w:type="dxa"/>
          </w:tcPr>
          <w:p w:rsidR="007769E6" w:rsidRPr="000B363E" w:rsidRDefault="007769E6" w:rsidP="004E5720">
            <w:pPr>
              <w:pStyle w:val="a3"/>
              <w:numPr>
                <w:ilvl w:val="0"/>
                <w:numId w:val="1"/>
              </w:numPr>
              <w:ind w:left="-46" w:hanging="1765"/>
              <w:jc w:val="both"/>
              <w:rPr>
                <w:rFonts w:ascii="Times New Roman" w:hAnsi="Times New Roman"/>
                <w:sz w:val="28"/>
                <w:szCs w:val="28"/>
              </w:rPr>
            </w:pPr>
            <w:r w:rsidRPr="000B363E">
              <w:rPr>
                <w:rFonts w:ascii="Times New Roman" w:hAnsi="Times New Roman"/>
                <w:sz w:val="28"/>
                <w:szCs w:val="28"/>
              </w:rPr>
              <w:t xml:space="preserve">Самоврядування. Основи самовиховання, </w:t>
            </w:r>
            <w:proofErr w:type="spellStart"/>
            <w:r w:rsidRPr="000B363E">
              <w:rPr>
                <w:rFonts w:ascii="Times New Roman" w:hAnsi="Times New Roman"/>
                <w:sz w:val="28"/>
                <w:szCs w:val="28"/>
              </w:rPr>
              <w:t>самовпорядності</w:t>
            </w:r>
            <w:proofErr w:type="spellEnd"/>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18</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12</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3062" w:type="dxa"/>
          </w:tcPr>
          <w:p w:rsidR="007769E6" w:rsidRPr="000B363E" w:rsidRDefault="007769E6" w:rsidP="004E5720">
            <w:pPr>
              <w:pStyle w:val="a3"/>
              <w:numPr>
                <w:ilvl w:val="0"/>
                <w:numId w:val="1"/>
              </w:numPr>
              <w:ind w:left="-46" w:hanging="1765"/>
              <w:jc w:val="both"/>
              <w:rPr>
                <w:rFonts w:ascii="Times New Roman" w:hAnsi="Times New Roman"/>
                <w:sz w:val="28"/>
                <w:szCs w:val="28"/>
              </w:rPr>
            </w:pPr>
            <w:proofErr w:type="spellStart"/>
            <w:r>
              <w:rPr>
                <w:rFonts w:ascii="Times New Roman" w:hAnsi="Times New Roman"/>
                <w:sz w:val="28"/>
                <w:szCs w:val="28"/>
              </w:rPr>
              <w:t>Домедична</w:t>
            </w:r>
            <w:proofErr w:type="spellEnd"/>
            <w:r>
              <w:rPr>
                <w:rFonts w:ascii="Times New Roman" w:hAnsi="Times New Roman"/>
                <w:sz w:val="28"/>
                <w:szCs w:val="28"/>
              </w:rPr>
              <w:t xml:space="preserve"> допомога та дії у надзвичайних ситуаціях. Проведення рятувальних робіт</w:t>
            </w:r>
          </w:p>
        </w:tc>
        <w:tc>
          <w:tcPr>
            <w:tcW w:w="1062"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86"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69" w:type="dxa"/>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p>
        </w:tc>
        <w:tc>
          <w:tcPr>
            <w:tcW w:w="1193"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5" w:type="dxa"/>
            <w:gridSpan w:val="2"/>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7</w:t>
            </w:r>
            <w:r w:rsidRPr="006B1A12">
              <w:rPr>
                <w:rFonts w:ascii="Times New Roman" w:hAnsi="Times New Roman"/>
                <w:sz w:val="28"/>
                <w:szCs w:val="28"/>
                <w:lang w:eastAsia="ru-RU"/>
              </w:rPr>
              <w:t>.</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 xml:space="preserve">Військова підготовка, стрільба з пневматичної, </w:t>
            </w:r>
            <w:r w:rsidRPr="008F06E9">
              <w:rPr>
                <w:rFonts w:ascii="Times New Roman" w:hAnsi="Times New Roman"/>
                <w:sz w:val="28"/>
                <w:szCs w:val="28"/>
              </w:rPr>
              <w:t>малокаліберної та автоматичної зброї</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16</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12</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26</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6</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20</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8.</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 xml:space="preserve">Прикладна фізична підготовка, освоєння </w:t>
            </w:r>
            <w:r w:rsidRPr="000B363E">
              <w:rPr>
                <w:rFonts w:ascii="Times New Roman" w:hAnsi="Times New Roman"/>
                <w:sz w:val="28"/>
                <w:szCs w:val="28"/>
              </w:rPr>
              <w:lastRenderedPageBreak/>
              <w:t>елементів бойових єдиноборств</w:t>
            </w:r>
          </w:p>
        </w:tc>
        <w:tc>
          <w:tcPr>
            <w:tcW w:w="1062"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lastRenderedPageBreak/>
              <w:t>18</w:t>
            </w:r>
          </w:p>
        </w:tc>
        <w:tc>
          <w:tcPr>
            <w:tcW w:w="1086"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9" w:type="dxa"/>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c>
          <w:tcPr>
            <w:tcW w:w="1062"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36</w:t>
            </w:r>
          </w:p>
        </w:tc>
        <w:tc>
          <w:tcPr>
            <w:tcW w:w="1193"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8</w:t>
            </w:r>
          </w:p>
        </w:tc>
        <w:tc>
          <w:tcPr>
            <w:tcW w:w="1085" w:type="dxa"/>
            <w:gridSpan w:val="2"/>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28</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lastRenderedPageBreak/>
              <w:t>9</w:t>
            </w:r>
            <w:r w:rsidRPr="006B1A12">
              <w:rPr>
                <w:rFonts w:ascii="Times New Roman" w:hAnsi="Times New Roman"/>
                <w:sz w:val="28"/>
                <w:szCs w:val="28"/>
                <w:lang w:eastAsia="ru-RU"/>
              </w:rPr>
              <w:t>.</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 xml:space="preserve">Туристсько-спортивна </w:t>
            </w:r>
            <w:r>
              <w:rPr>
                <w:rFonts w:ascii="Times New Roman" w:hAnsi="Times New Roman"/>
                <w:sz w:val="28"/>
                <w:szCs w:val="28"/>
              </w:rPr>
              <w:t>підготовка</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15</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1</w:t>
            </w:r>
            <w:r>
              <w:rPr>
                <w:rFonts w:ascii="Times New Roman" w:hAnsi="Times New Roman"/>
                <w:sz w:val="28"/>
                <w:szCs w:val="28"/>
                <w:lang w:eastAsia="ru-RU"/>
              </w:rPr>
              <w:t>1</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30</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8</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22</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w:t>
            </w:r>
            <w:r w:rsidRPr="006B1A12">
              <w:rPr>
                <w:rFonts w:ascii="Times New Roman" w:hAnsi="Times New Roman"/>
                <w:sz w:val="28"/>
                <w:szCs w:val="28"/>
                <w:lang w:eastAsia="ru-RU"/>
              </w:rPr>
              <w:t>.</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Таборування (жовтень або квітень-травень)</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14</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11</w:t>
            </w:r>
            <w:r w:rsidRPr="006B1A12">
              <w:rPr>
                <w:rFonts w:ascii="Times New Roman" w:hAnsi="Times New Roman"/>
                <w:sz w:val="28"/>
                <w:szCs w:val="28"/>
                <w:lang w:eastAsia="ru-RU"/>
              </w:rPr>
              <w:t>.</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Участь у волонтерських та інших масових заходах</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w:t>
            </w:r>
            <w:r w:rsidRPr="006B1A12">
              <w:rPr>
                <w:rFonts w:ascii="Times New Roman" w:hAnsi="Times New Roman"/>
                <w:sz w:val="28"/>
                <w:szCs w:val="28"/>
                <w:lang w:eastAsia="ru-RU"/>
              </w:rPr>
              <w:t>2</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12</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12</w:t>
            </w:r>
            <w:r w:rsidRPr="006B1A12">
              <w:rPr>
                <w:rFonts w:ascii="Times New Roman" w:hAnsi="Times New Roman"/>
                <w:sz w:val="28"/>
                <w:szCs w:val="28"/>
                <w:lang w:eastAsia="ru-RU"/>
              </w:rPr>
              <w:t>.</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Підсумкове таборування (травень-червень)</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22</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22</w:t>
            </w:r>
          </w:p>
        </w:tc>
      </w:tr>
      <w:tr w:rsidR="007769E6" w:rsidRPr="000B363E" w:rsidTr="004E5720">
        <w:tc>
          <w:tcPr>
            <w:tcW w:w="790" w:type="dxa"/>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13.</w:t>
            </w:r>
          </w:p>
        </w:tc>
        <w:tc>
          <w:tcPr>
            <w:tcW w:w="3062" w:type="dxa"/>
          </w:tcPr>
          <w:p w:rsidR="007769E6" w:rsidRPr="000B363E" w:rsidRDefault="007769E6" w:rsidP="004E5720">
            <w:pPr>
              <w:pStyle w:val="a3"/>
              <w:rPr>
                <w:rFonts w:ascii="Times New Roman" w:hAnsi="Times New Roman"/>
                <w:sz w:val="28"/>
                <w:szCs w:val="28"/>
              </w:rPr>
            </w:pPr>
            <w:r w:rsidRPr="000B363E">
              <w:rPr>
                <w:rFonts w:ascii="Times New Roman" w:hAnsi="Times New Roman"/>
                <w:sz w:val="28"/>
                <w:szCs w:val="28"/>
              </w:rPr>
              <w:t>Підсумки навчального року, завдання на літо</w:t>
            </w:r>
          </w:p>
        </w:tc>
        <w:tc>
          <w:tcPr>
            <w:tcW w:w="1062"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w:t>
            </w:r>
          </w:p>
        </w:tc>
        <w:tc>
          <w:tcPr>
            <w:tcW w:w="1069" w:type="dxa"/>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c>
          <w:tcPr>
            <w:tcW w:w="1062" w:type="dxa"/>
            <w:tcBorders>
              <w:righ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4</w:t>
            </w:r>
          </w:p>
        </w:tc>
        <w:tc>
          <w:tcPr>
            <w:tcW w:w="1085" w:type="dxa"/>
            <w:gridSpan w:val="2"/>
            <w:tcBorders>
              <w:left w:val="single" w:sz="4" w:space="0" w:color="auto"/>
            </w:tcBorders>
            <w:vAlign w:val="center"/>
          </w:tcPr>
          <w:p w:rsidR="007769E6"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w:t>
            </w:r>
          </w:p>
        </w:tc>
      </w:tr>
      <w:tr w:rsidR="007769E6" w:rsidRPr="000B363E" w:rsidTr="004E5720">
        <w:tc>
          <w:tcPr>
            <w:tcW w:w="3852" w:type="dxa"/>
            <w:gridSpan w:val="2"/>
            <w:vAlign w:val="center"/>
          </w:tcPr>
          <w:p w:rsidR="007769E6" w:rsidRPr="006B1A12" w:rsidRDefault="007769E6" w:rsidP="004E5720">
            <w:pPr>
              <w:pStyle w:val="a3"/>
              <w:rPr>
                <w:rFonts w:ascii="Times New Roman" w:hAnsi="Times New Roman"/>
                <w:sz w:val="28"/>
                <w:szCs w:val="28"/>
                <w:lang w:eastAsia="ru-RU"/>
              </w:rPr>
            </w:pPr>
            <w:r w:rsidRPr="006B1A12">
              <w:rPr>
                <w:rFonts w:ascii="Times New Roman" w:hAnsi="Times New Roman"/>
                <w:sz w:val="28"/>
                <w:szCs w:val="28"/>
                <w:lang w:eastAsia="ru-RU"/>
              </w:rPr>
              <w:t>РАЗОМ</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105</w:t>
            </w:r>
          </w:p>
        </w:tc>
        <w:tc>
          <w:tcPr>
            <w:tcW w:w="1086"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26</w:t>
            </w:r>
          </w:p>
        </w:tc>
        <w:tc>
          <w:tcPr>
            <w:tcW w:w="1069" w:type="dxa"/>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79</w:t>
            </w:r>
          </w:p>
        </w:tc>
        <w:tc>
          <w:tcPr>
            <w:tcW w:w="1062"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216</w:t>
            </w:r>
          </w:p>
        </w:tc>
        <w:tc>
          <w:tcPr>
            <w:tcW w:w="1193" w:type="dxa"/>
            <w:tcBorders>
              <w:righ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56</w:t>
            </w:r>
          </w:p>
        </w:tc>
        <w:tc>
          <w:tcPr>
            <w:tcW w:w="1085" w:type="dxa"/>
            <w:gridSpan w:val="2"/>
            <w:tcBorders>
              <w:left w:val="single" w:sz="4" w:space="0" w:color="auto"/>
            </w:tcBorders>
            <w:vAlign w:val="center"/>
          </w:tcPr>
          <w:p w:rsidR="007769E6" w:rsidRPr="006B1A12" w:rsidRDefault="007769E6" w:rsidP="004E5720">
            <w:pPr>
              <w:pStyle w:val="a3"/>
              <w:rPr>
                <w:rFonts w:ascii="Times New Roman" w:hAnsi="Times New Roman"/>
                <w:sz w:val="28"/>
                <w:szCs w:val="28"/>
                <w:lang w:eastAsia="ru-RU"/>
              </w:rPr>
            </w:pPr>
            <w:r>
              <w:rPr>
                <w:rFonts w:ascii="Times New Roman" w:hAnsi="Times New Roman"/>
                <w:sz w:val="28"/>
                <w:szCs w:val="28"/>
                <w:lang w:eastAsia="ru-RU"/>
              </w:rPr>
              <w:t>160</w:t>
            </w:r>
          </w:p>
        </w:tc>
      </w:tr>
    </w:tbl>
    <w:p w:rsidR="007769E6" w:rsidRDefault="007769E6" w:rsidP="007769E6">
      <w:pPr>
        <w:pStyle w:val="a3"/>
        <w:jc w:val="both"/>
        <w:rPr>
          <w:rFonts w:ascii="Times New Roman" w:hAnsi="Times New Roman"/>
          <w:sz w:val="28"/>
          <w:szCs w:val="28"/>
          <w:lang w:eastAsia="ru-RU"/>
        </w:rPr>
      </w:pPr>
      <w:r w:rsidRPr="006B1A12">
        <w:rPr>
          <w:rFonts w:ascii="Times New Roman" w:hAnsi="Times New Roman"/>
          <w:sz w:val="28"/>
          <w:szCs w:val="28"/>
          <w:lang w:eastAsia="ru-RU"/>
        </w:rPr>
        <w:tab/>
      </w:r>
    </w:p>
    <w:p w:rsidR="007769E6" w:rsidRPr="006B1A12" w:rsidRDefault="007769E6" w:rsidP="007769E6">
      <w:pPr>
        <w:pStyle w:val="a3"/>
        <w:ind w:firstLine="708"/>
        <w:jc w:val="both"/>
        <w:rPr>
          <w:rFonts w:ascii="Times New Roman" w:hAnsi="Times New Roman"/>
          <w:sz w:val="28"/>
          <w:szCs w:val="28"/>
          <w:lang w:eastAsia="ru-RU"/>
        </w:rPr>
      </w:pPr>
      <w:r>
        <w:rPr>
          <w:rFonts w:ascii="Times New Roman" w:hAnsi="Times New Roman"/>
          <w:sz w:val="28"/>
          <w:szCs w:val="28"/>
          <w:lang w:eastAsia="ru-RU"/>
        </w:rPr>
        <w:t>Багатоденне таборування (військово-польові збори), рейд-похід проводяться поза сіткою годин.</w:t>
      </w:r>
    </w:p>
    <w:p w:rsidR="007769E6" w:rsidRPr="006B1A12" w:rsidRDefault="007769E6" w:rsidP="007769E6">
      <w:pPr>
        <w:pStyle w:val="a3"/>
        <w:rPr>
          <w:rFonts w:ascii="Times New Roman" w:hAnsi="Times New Roman"/>
          <w:sz w:val="28"/>
          <w:szCs w:val="28"/>
          <w:lang w:eastAsia="ru-RU"/>
        </w:rPr>
      </w:pPr>
    </w:p>
    <w:p w:rsidR="007769E6" w:rsidRPr="00063F67" w:rsidRDefault="007769E6" w:rsidP="007769E6">
      <w:pPr>
        <w:pStyle w:val="a3"/>
        <w:jc w:val="center"/>
        <w:rPr>
          <w:rFonts w:ascii="Times New Roman" w:hAnsi="Times New Roman"/>
          <w:b/>
          <w:sz w:val="28"/>
          <w:szCs w:val="28"/>
          <w:lang w:eastAsia="ru-RU"/>
        </w:rPr>
      </w:pPr>
      <w:r w:rsidRPr="00063F67">
        <w:rPr>
          <w:rFonts w:ascii="Times New Roman" w:hAnsi="Times New Roman"/>
          <w:b/>
          <w:sz w:val="28"/>
          <w:szCs w:val="28"/>
          <w:lang w:eastAsia="ru-RU"/>
        </w:rPr>
        <w:t>Зміст навчального матеріалу</w:t>
      </w:r>
    </w:p>
    <w:p w:rsidR="007769E6" w:rsidRPr="006B1A12" w:rsidRDefault="007769E6" w:rsidP="007769E6">
      <w:pPr>
        <w:pStyle w:val="a3"/>
        <w:rPr>
          <w:rFonts w:ascii="Times New Roman" w:hAnsi="Times New Roman"/>
          <w:sz w:val="28"/>
          <w:szCs w:val="28"/>
          <w:lang w:eastAsia="ru-RU"/>
        </w:rPr>
      </w:pPr>
    </w:p>
    <w:p w:rsidR="007769E6" w:rsidRDefault="007769E6" w:rsidP="007769E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 Вступне заняття</w:t>
      </w:r>
    </w:p>
    <w:p w:rsidR="007769E6" w:rsidRDefault="007769E6" w:rsidP="007769E6">
      <w:pPr>
        <w:spacing w:after="0" w:line="240" w:lineRule="auto"/>
        <w:jc w:val="center"/>
        <w:rPr>
          <w:rFonts w:ascii="Times New Roman" w:hAnsi="Times New Roman"/>
          <w:sz w:val="28"/>
          <w:szCs w:val="28"/>
          <w:lang w:eastAsia="ru-RU"/>
        </w:rPr>
      </w:pPr>
    </w:p>
    <w:p w:rsidR="007769E6" w:rsidRDefault="007769E6" w:rsidP="007769E6">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Актуалізація знань, отриманих у попередній рік навчання. Ознайомлення з порядком і планом роботи на навчальний рік. </w:t>
      </w:r>
      <w:r>
        <w:rPr>
          <w:rFonts w:ascii="Times New Roman" w:hAnsi="Times New Roman"/>
          <w:sz w:val="28"/>
          <w:szCs w:val="28"/>
        </w:rPr>
        <w:t>Правилами безпеки життєдіяльності під час занять, рейд-походів, таборувань та змагань</w:t>
      </w:r>
      <w:r>
        <w:rPr>
          <w:rFonts w:ascii="Times New Roman" w:hAnsi="Times New Roman"/>
          <w:sz w:val="28"/>
          <w:szCs w:val="28"/>
          <w:lang w:eastAsia="ru-RU"/>
        </w:rPr>
        <w:t>. Правила поведінки в навчальному кабінеті, спортзалі, спортивному майданчику, у навчальному закладі. Правила дорожнього руху</w:t>
      </w:r>
      <w:r w:rsidRPr="008F06E9">
        <w:rPr>
          <w:rFonts w:ascii="Times New Roman" w:hAnsi="Times New Roman"/>
          <w:sz w:val="28"/>
          <w:szCs w:val="28"/>
          <w:lang w:eastAsia="ru-RU"/>
        </w:rPr>
        <w:t xml:space="preserve">. </w:t>
      </w:r>
    </w:p>
    <w:p w:rsidR="007769E6" w:rsidRDefault="007769E6" w:rsidP="007769E6">
      <w:pPr>
        <w:spacing w:after="0" w:line="240" w:lineRule="auto"/>
        <w:ind w:firstLine="708"/>
        <w:jc w:val="both"/>
        <w:rPr>
          <w:rFonts w:ascii="Times New Roman" w:hAnsi="Times New Roman"/>
          <w:sz w:val="28"/>
          <w:szCs w:val="28"/>
        </w:rPr>
      </w:pPr>
      <w:r w:rsidRPr="008F06E9">
        <w:rPr>
          <w:rFonts w:ascii="Times New Roman" w:hAnsi="Times New Roman"/>
          <w:sz w:val="28"/>
          <w:szCs w:val="28"/>
          <w:lang w:eastAsia="ru-RU"/>
        </w:rPr>
        <w:t>Інструкція щодо організації та проведення туристських спортивних походів з учнівською та студентською молоддю та Інструкція щодо організації та проведення екскурсій та подорожей з учнівською та студентською молоддю (наказ Міністерства освіти і на</w:t>
      </w:r>
      <w:r>
        <w:rPr>
          <w:rFonts w:ascii="Times New Roman" w:hAnsi="Times New Roman"/>
          <w:sz w:val="28"/>
          <w:szCs w:val="28"/>
          <w:lang w:eastAsia="ru-RU"/>
        </w:rPr>
        <w:t>уки України від 02.10.2014 р. № </w:t>
      </w:r>
      <w:r w:rsidRPr="008F06E9">
        <w:rPr>
          <w:rFonts w:ascii="Times New Roman" w:hAnsi="Times New Roman"/>
          <w:sz w:val="28"/>
          <w:szCs w:val="28"/>
          <w:lang w:eastAsia="ru-RU"/>
        </w:rPr>
        <w:t>1124, зареєстрований у Міністерстві юстиції</w:t>
      </w:r>
      <w:r>
        <w:rPr>
          <w:rFonts w:ascii="Times New Roman" w:hAnsi="Times New Roman"/>
          <w:sz w:val="28"/>
          <w:szCs w:val="28"/>
          <w:lang w:eastAsia="ru-RU"/>
        </w:rPr>
        <w:t xml:space="preserve"> України 27 жовтня 2014 р. за № </w:t>
      </w:r>
      <w:r w:rsidRPr="008F06E9">
        <w:rPr>
          <w:rFonts w:ascii="Times New Roman" w:hAnsi="Times New Roman"/>
          <w:sz w:val="28"/>
          <w:szCs w:val="28"/>
          <w:lang w:eastAsia="ru-RU"/>
        </w:rPr>
        <w:t>1340/26117).</w:t>
      </w:r>
      <w:r w:rsidRPr="008F06E9">
        <w:rPr>
          <w:rFonts w:ascii="Times New Roman" w:hAnsi="Times New Roman"/>
          <w:sz w:val="28"/>
          <w:szCs w:val="28"/>
        </w:rPr>
        <w:t xml:space="preserve"> </w:t>
      </w:r>
    </w:p>
    <w:p w:rsidR="007769E6" w:rsidRDefault="007769E6" w:rsidP="007769E6">
      <w:pPr>
        <w:spacing w:after="0" w:line="240" w:lineRule="auto"/>
        <w:jc w:val="both"/>
        <w:rPr>
          <w:rFonts w:ascii="Times New Roman" w:hAnsi="Times New Roman"/>
          <w:sz w:val="28"/>
          <w:szCs w:val="28"/>
        </w:rPr>
      </w:pPr>
    </w:p>
    <w:p w:rsidR="007769E6" w:rsidRDefault="007769E6" w:rsidP="007769E6">
      <w:pPr>
        <w:pStyle w:val="a3"/>
        <w:jc w:val="center"/>
        <w:rPr>
          <w:rFonts w:ascii="Times New Roman" w:hAnsi="Times New Roman"/>
          <w:b/>
          <w:sz w:val="28"/>
          <w:szCs w:val="28"/>
        </w:rPr>
      </w:pPr>
      <w:r>
        <w:rPr>
          <w:rFonts w:ascii="Times New Roman" w:hAnsi="Times New Roman"/>
          <w:b/>
          <w:sz w:val="28"/>
          <w:szCs w:val="28"/>
        </w:rPr>
        <w:t>2. Вивчення історії України, рідного краю, козацтва,</w:t>
      </w:r>
    </w:p>
    <w:p w:rsidR="007769E6" w:rsidRDefault="007769E6" w:rsidP="007769E6">
      <w:pPr>
        <w:pStyle w:val="a3"/>
        <w:jc w:val="center"/>
        <w:rPr>
          <w:rFonts w:ascii="Times New Roman" w:hAnsi="Times New Roman"/>
          <w:b/>
          <w:sz w:val="28"/>
          <w:szCs w:val="28"/>
        </w:rPr>
      </w:pPr>
      <w:r>
        <w:rPr>
          <w:rFonts w:ascii="Times New Roman" w:hAnsi="Times New Roman"/>
          <w:b/>
          <w:sz w:val="28"/>
          <w:szCs w:val="28"/>
        </w:rPr>
        <w:t>українських військових формувань визвольних змагань боротьби</w:t>
      </w:r>
    </w:p>
    <w:p w:rsidR="007769E6" w:rsidRDefault="007769E6" w:rsidP="007769E6">
      <w:pPr>
        <w:pStyle w:val="a3"/>
        <w:jc w:val="center"/>
        <w:rPr>
          <w:rFonts w:ascii="Times New Roman" w:hAnsi="Times New Roman"/>
          <w:b/>
          <w:sz w:val="28"/>
          <w:szCs w:val="28"/>
        </w:rPr>
      </w:pPr>
      <w:r>
        <w:rPr>
          <w:rFonts w:ascii="Times New Roman" w:hAnsi="Times New Roman"/>
          <w:b/>
          <w:sz w:val="28"/>
          <w:szCs w:val="28"/>
        </w:rPr>
        <w:t>за незалежність, сучасних ЗСУ</w:t>
      </w:r>
    </w:p>
    <w:p w:rsidR="007769E6" w:rsidRDefault="007769E6" w:rsidP="007769E6">
      <w:pPr>
        <w:pStyle w:val="a3"/>
        <w:jc w:val="both"/>
        <w:rPr>
          <w:rFonts w:ascii="Times New Roman" w:hAnsi="Times New Roman"/>
          <w:sz w:val="28"/>
          <w:szCs w:val="28"/>
        </w:rPr>
      </w:pPr>
      <w:r>
        <w:rPr>
          <w:rFonts w:ascii="Times New Roman" w:hAnsi="Times New Roman"/>
          <w:sz w:val="28"/>
          <w:szCs w:val="28"/>
        </w:rPr>
        <w:tab/>
        <w:t xml:space="preserve">Видатні історичні події на території рідного краю. Місця історичних подій. </w:t>
      </w:r>
      <w:proofErr w:type="spellStart"/>
      <w:r>
        <w:rPr>
          <w:rFonts w:ascii="Times New Roman" w:hAnsi="Times New Roman"/>
          <w:sz w:val="28"/>
          <w:szCs w:val="28"/>
        </w:rPr>
        <w:t>Історико-краєзнавчі</w:t>
      </w:r>
      <w:proofErr w:type="spellEnd"/>
      <w:r>
        <w:rPr>
          <w:rFonts w:ascii="Times New Roman" w:hAnsi="Times New Roman"/>
          <w:sz w:val="28"/>
          <w:szCs w:val="28"/>
        </w:rPr>
        <w:t xml:space="preserve"> джерела про рідний край. Розкриття «білих плям» історії краю. Історія боротьби за незалежність України. Українські військові формування періоду визвольних змагань за єдину і соборну Україну. Історія сучасних ЗСУ, створення нових військових формувань у складі ЗСУ та Національної гвардії. Героїчні подвиги українських воїнів сучасності. Учасники АТО.</w:t>
      </w:r>
    </w:p>
    <w:p w:rsidR="007769E6" w:rsidRDefault="007769E6" w:rsidP="007769E6">
      <w:pPr>
        <w:pStyle w:val="a3"/>
        <w:jc w:val="both"/>
        <w:rPr>
          <w:rFonts w:ascii="Times New Roman" w:hAnsi="Times New Roman"/>
          <w:sz w:val="28"/>
          <w:szCs w:val="28"/>
        </w:rPr>
      </w:pPr>
      <w:r>
        <w:rPr>
          <w:rFonts w:ascii="Times New Roman" w:hAnsi="Times New Roman"/>
          <w:sz w:val="28"/>
          <w:szCs w:val="28"/>
        </w:rPr>
        <w:lastRenderedPageBreak/>
        <w:tab/>
        <w:t xml:space="preserve">Збір </w:t>
      </w:r>
      <w:proofErr w:type="spellStart"/>
      <w:r>
        <w:rPr>
          <w:rFonts w:ascii="Times New Roman" w:hAnsi="Times New Roman"/>
          <w:sz w:val="28"/>
          <w:szCs w:val="28"/>
        </w:rPr>
        <w:t>історико-краєзнавчого</w:t>
      </w:r>
      <w:proofErr w:type="spellEnd"/>
      <w:r>
        <w:rPr>
          <w:rFonts w:ascii="Times New Roman" w:hAnsi="Times New Roman"/>
          <w:sz w:val="28"/>
          <w:szCs w:val="28"/>
        </w:rPr>
        <w:t xml:space="preserve"> матеріалу за завданням навчальних закладів, музеїв, бібліотек тощо.</w:t>
      </w:r>
    </w:p>
    <w:p w:rsidR="007769E6" w:rsidRDefault="007769E6" w:rsidP="007769E6">
      <w:pPr>
        <w:pStyle w:val="a3"/>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Практичні заняття. </w:t>
      </w:r>
      <w:r>
        <w:rPr>
          <w:rFonts w:ascii="Times New Roman" w:hAnsi="Times New Roman"/>
          <w:sz w:val="28"/>
          <w:szCs w:val="28"/>
        </w:rPr>
        <w:t>Проведення туристсько-краєзнавчих подорожей з активним способом пересування, семінарів, фестивалів, круглих столів з громадськістю та батьками, зустрічі з учасниками АТО, екскурсії до місць історичної та культурної спадщини України. Написання рефератів, пошуково-дослідницьких робіт. Публічні виступи. Створення літопису (книги) «Герої не вмирають» про героїчні подвиги воїнів сучасності.</w:t>
      </w:r>
    </w:p>
    <w:p w:rsidR="007769E6" w:rsidRDefault="007769E6" w:rsidP="007769E6">
      <w:pPr>
        <w:pStyle w:val="a3"/>
        <w:jc w:val="both"/>
        <w:rPr>
          <w:rFonts w:ascii="Times New Roman" w:hAnsi="Times New Roman"/>
          <w:sz w:val="28"/>
          <w:szCs w:val="28"/>
        </w:rPr>
      </w:pPr>
    </w:p>
    <w:p w:rsidR="007769E6" w:rsidRDefault="007769E6" w:rsidP="007769E6">
      <w:pPr>
        <w:pStyle w:val="a3"/>
        <w:jc w:val="center"/>
        <w:rPr>
          <w:rFonts w:ascii="Times New Roman" w:hAnsi="Times New Roman"/>
          <w:b/>
          <w:sz w:val="28"/>
          <w:szCs w:val="28"/>
        </w:rPr>
      </w:pPr>
      <w:r>
        <w:rPr>
          <w:rFonts w:ascii="Times New Roman" w:hAnsi="Times New Roman"/>
          <w:b/>
          <w:sz w:val="28"/>
          <w:szCs w:val="28"/>
        </w:rPr>
        <w:t xml:space="preserve">3. </w:t>
      </w:r>
      <w:r w:rsidRPr="0016559A">
        <w:rPr>
          <w:rFonts w:ascii="Times New Roman" w:hAnsi="Times New Roman"/>
          <w:b/>
          <w:sz w:val="28"/>
          <w:szCs w:val="28"/>
        </w:rPr>
        <w:t>Вивчення культури та побуту українців, обрядів,</w:t>
      </w:r>
      <w:r>
        <w:rPr>
          <w:rFonts w:ascii="Times New Roman" w:hAnsi="Times New Roman"/>
          <w:b/>
          <w:sz w:val="28"/>
          <w:szCs w:val="28"/>
        </w:rPr>
        <w:t xml:space="preserve"> </w:t>
      </w:r>
      <w:r w:rsidRPr="0016559A">
        <w:rPr>
          <w:rFonts w:ascii="Times New Roman" w:hAnsi="Times New Roman"/>
          <w:b/>
          <w:sz w:val="28"/>
          <w:szCs w:val="28"/>
        </w:rPr>
        <w:t xml:space="preserve">традицій і звичаїв українського народу, календаря народних та церковних свят, </w:t>
      </w:r>
    </w:p>
    <w:p w:rsidR="007769E6" w:rsidRDefault="007769E6" w:rsidP="007769E6">
      <w:pPr>
        <w:pStyle w:val="a3"/>
        <w:jc w:val="center"/>
        <w:rPr>
          <w:rFonts w:ascii="Times New Roman" w:hAnsi="Times New Roman"/>
          <w:b/>
          <w:sz w:val="28"/>
          <w:szCs w:val="28"/>
        </w:rPr>
      </w:pPr>
      <w:r w:rsidRPr="0016559A">
        <w:rPr>
          <w:rFonts w:ascii="Times New Roman" w:hAnsi="Times New Roman"/>
          <w:b/>
          <w:sz w:val="28"/>
          <w:szCs w:val="28"/>
        </w:rPr>
        <w:t>основ українського звичаєвого права, життя та діяльності</w:t>
      </w:r>
      <w:r>
        <w:rPr>
          <w:rFonts w:ascii="Times New Roman" w:hAnsi="Times New Roman"/>
          <w:b/>
          <w:sz w:val="28"/>
          <w:szCs w:val="28"/>
        </w:rPr>
        <w:t xml:space="preserve"> </w:t>
      </w:r>
    </w:p>
    <w:p w:rsidR="007769E6" w:rsidRDefault="007769E6" w:rsidP="007769E6">
      <w:pPr>
        <w:pStyle w:val="a3"/>
        <w:jc w:val="center"/>
        <w:rPr>
          <w:rFonts w:ascii="Times New Roman" w:hAnsi="Times New Roman"/>
          <w:b/>
          <w:sz w:val="28"/>
          <w:szCs w:val="28"/>
        </w:rPr>
      </w:pPr>
      <w:r w:rsidRPr="0016559A">
        <w:rPr>
          <w:rFonts w:ascii="Times New Roman" w:hAnsi="Times New Roman"/>
          <w:b/>
          <w:sz w:val="28"/>
          <w:szCs w:val="28"/>
        </w:rPr>
        <w:t>видатних українських  діячів</w:t>
      </w:r>
    </w:p>
    <w:p w:rsidR="007769E6" w:rsidRDefault="007769E6" w:rsidP="007769E6">
      <w:pPr>
        <w:pStyle w:val="a3"/>
        <w:jc w:val="center"/>
        <w:rPr>
          <w:rFonts w:ascii="Times New Roman" w:hAnsi="Times New Roman"/>
          <w:b/>
          <w:sz w:val="28"/>
          <w:szCs w:val="28"/>
        </w:rPr>
      </w:pPr>
    </w:p>
    <w:p w:rsidR="007769E6" w:rsidRDefault="007769E6" w:rsidP="007769E6">
      <w:pPr>
        <w:pStyle w:val="a3"/>
        <w:jc w:val="both"/>
        <w:rPr>
          <w:rFonts w:ascii="Times New Roman" w:hAnsi="Times New Roman"/>
          <w:sz w:val="28"/>
          <w:szCs w:val="28"/>
        </w:rPr>
      </w:pPr>
      <w:r>
        <w:rPr>
          <w:rFonts w:ascii="Times New Roman" w:hAnsi="Times New Roman"/>
          <w:sz w:val="28"/>
          <w:szCs w:val="28"/>
        </w:rPr>
        <w:tab/>
        <w:t xml:space="preserve">Українська діаспора у світі. Українство як </w:t>
      </w:r>
      <w:proofErr w:type="spellStart"/>
      <w:r>
        <w:rPr>
          <w:rFonts w:ascii="Times New Roman" w:hAnsi="Times New Roman"/>
          <w:sz w:val="28"/>
          <w:szCs w:val="28"/>
        </w:rPr>
        <w:t>етноментальний</w:t>
      </w:r>
      <w:proofErr w:type="spellEnd"/>
      <w:r>
        <w:rPr>
          <w:rFonts w:ascii="Times New Roman" w:hAnsi="Times New Roman"/>
          <w:sz w:val="28"/>
          <w:szCs w:val="28"/>
        </w:rPr>
        <w:t xml:space="preserve"> феномен. Історична доля українців, Українська мова як визначальна ознака українського етносу в його </w:t>
      </w:r>
      <w:proofErr w:type="spellStart"/>
      <w:r>
        <w:rPr>
          <w:rFonts w:ascii="Times New Roman" w:hAnsi="Times New Roman"/>
          <w:sz w:val="28"/>
          <w:szCs w:val="28"/>
        </w:rPr>
        <w:t>часопросторових</w:t>
      </w:r>
      <w:proofErr w:type="spellEnd"/>
      <w:r>
        <w:rPr>
          <w:rFonts w:ascii="Times New Roman" w:hAnsi="Times New Roman"/>
          <w:sz w:val="28"/>
          <w:szCs w:val="28"/>
        </w:rPr>
        <w:t xml:space="preserve"> вимірах, конституційний чинник українського державотворення на сучасному етапі. Українська пісенна творчість як феномен світової культури.</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Визвольна боротьба українського козацтва. Перша козацька держава. Козацькі Вольності. Історія козацького гетьманства. Українське козацтво у сучасних умовах. Державна політика України у питанні розвитку козацтва. Сучасне козацтво і Збройні Сили України. Місце козацьких осередків у підготовці юних захисників Вітчизни.</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Календар народних та церковних свят. Свята Різдвяного та Новорічного циклу. 14 жовтня в державних, народних, церковних та козацьких українських звичаях.</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Життя та діяльність видатних українських діячів. Зміст, сутність поняття «історична місія».</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Україна та українство у відносинах із зовнішнім світом.</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Україна і Росія у процесі історичного співіснування.</w:t>
      </w: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Практичні заняття.</w:t>
      </w:r>
      <w:r>
        <w:rPr>
          <w:rFonts w:ascii="Times New Roman" w:hAnsi="Times New Roman"/>
          <w:sz w:val="28"/>
          <w:szCs w:val="28"/>
        </w:rPr>
        <w:t xml:space="preserve"> Написання сценаріїв та святкування народних, церковних та державних свят. Святкування Нового року та Різдва по-українські. Проведення рейд-походу. Святкування Покрови Пресвятої Богородиці: 14 жовтня – День захисника Вітчизни, День українського козацтва. Відвідування військових частин, військових навчальних закладів, полігонів тощо.</w:t>
      </w:r>
    </w:p>
    <w:p w:rsidR="007769E6" w:rsidRPr="001B25F9" w:rsidRDefault="007769E6" w:rsidP="007769E6">
      <w:pPr>
        <w:pStyle w:val="a3"/>
        <w:ind w:firstLine="708"/>
        <w:jc w:val="both"/>
        <w:rPr>
          <w:rFonts w:ascii="Times New Roman" w:hAnsi="Times New Roman"/>
          <w:b/>
          <w:sz w:val="28"/>
          <w:szCs w:val="28"/>
        </w:rPr>
      </w:pPr>
    </w:p>
    <w:p w:rsidR="007769E6" w:rsidRPr="001B25F9" w:rsidRDefault="007769E6" w:rsidP="007769E6">
      <w:pPr>
        <w:pStyle w:val="a3"/>
        <w:ind w:firstLine="708"/>
        <w:jc w:val="center"/>
        <w:rPr>
          <w:rFonts w:ascii="Times New Roman" w:hAnsi="Times New Roman"/>
          <w:b/>
          <w:sz w:val="28"/>
          <w:szCs w:val="28"/>
        </w:rPr>
      </w:pPr>
      <w:r w:rsidRPr="001B25F9">
        <w:rPr>
          <w:rFonts w:ascii="Times New Roman" w:hAnsi="Times New Roman"/>
          <w:b/>
          <w:sz w:val="28"/>
          <w:szCs w:val="28"/>
        </w:rPr>
        <w:t>4. Духовні цінності та заповіді українського народу</w:t>
      </w:r>
    </w:p>
    <w:p w:rsidR="007769E6" w:rsidRDefault="007769E6" w:rsidP="007769E6">
      <w:pPr>
        <w:pStyle w:val="a3"/>
        <w:jc w:val="center"/>
        <w:rPr>
          <w:rFonts w:ascii="Times New Roman" w:hAnsi="Times New Roman"/>
          <w:sz w:val="28"/>
          <w:szCs w:val="28"/>
        </w:rPr>
      </w:pPr>
    </w:p>
    <w:p w:rsidR="007769E6" w:rsidRDefault="007769E6" w:rsidP="007769E6">
      <w:pPr>
        <w:pStyle w:val="a3"/>
        <w:jc w:val="both"/>
        <w:rPr>
          <w:rFonts w:ascii="Times New Roman" w:hAnsi="Times New Roman"/>
          <w:sz w:val="28"/>
          <w:szCs w:val="28"/>
        </w:rPr>
      </w:pPr>
      <w:r>
        <w:rPr>
          <w:rFonts w:ascii="Times New Roman" w:hAnsi="Times New Roman"/>
          <w:sz w:val="28"/>
          <w:szCs w:val="28"/>
        </w:rPr>
        <w:tab/>
        <w:t xml:space="preserve">Готовність проявляти принциповість і непримиренність до зла, аморальності та активна наступальність у боротьбі з ними. Активна життєва позиція. Особистий внесок у підвищення добробуту рідного народу. Захист свого права бути господарем на своїй землі. Здоровий спосіб життя. Перемога над обставинами життя, володіння ситуацією, організація свого життя і свого оточення на ґрунті національної ідеї, філософії, ідеології. Заповідь українця: «Земля не дана нам від Бога навічно – ми позичили її у майбутніх поколінь </w:t>
      </w:r>
      <w:r>
        <w:rPr>
          <w:rFonts w:ascii="Times New Roman" w:hAnsi="Times New Roman"/>
          <w:sz w:val="28"/>
          <w:szCs w:val="28"/>
        </w:rPr>
        <w:lastRenderedPageBreak/>
        <w:t>(екологічні аспекти виховання). Турбота про розвиток національних традицій, звичаїв, обрядів, бережливе ставлення до рідної землі, примноження її багатств.</w:t>
      </w: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Бесіди, круглі столи з педагогами, батьками, представниками влади та громадськості. Волонтерські Добрі діла. Екскурсії, походи.</w:t>
      </w:r>
    </w:p>
    <w:p w:rsidR="007769E6" w:rsidRDefault="007769E6" w:rsidP="007769E6">
      <w:pPr>
        <w:pStyle w:val="a3"/>
        <w:ind w:firstLine="708"/>
        <w:jc w:val="both"/>
        <w:rPr>
          <w:rFonts w:ascii="Times New Roman" w:hAnsi="Times New Roman"/>
          <w:sz w:val="28"/>
          <w:szCs w:val="28"/>
        </w:rPr>
      </w:pPr>
    </w:p>
    <w:p w:rsidR="007769E6" w:rsidRPr="00BA20EC" w:rsidRDefault="007769E6" w:rsidP="007769E6">
      <w:pPr>
        <w:pStyle w:val="a3"/>
        <w:numPr>
          <w:ilvl w:val="0"/>
          <w:numId w:val="1"/>
        </w:numPr>
        <w:ind w:left="-46" w:hanging="1765"/>
        <w:jc w:val="center"/>
        <w:rPr>
          <w:rFonts w:ascii="Times New Roman" w:hAnsi="Times New Roman"/>
          <w:sz w:val="28"/>
          <w:szCs w:val="28"/>
        </w:rPr>
      </w:pPr>
      <w:r w:rsidRPr="00285432">
        <w:rPr>
          <w:rFonts w:ascii="Times New Roman" w:hAnsi="Times New Roman"/>
          <w:b/>
          <w:sz w:val="28"/>
          <w:szCs w:val="28"/>
        </w:rPr>
        <w:t xml:space="preserve">5. Самоврядування. Основи самовиховання, </w:t>
      </w:r>
      <w:proofErr w:type="spellStart"/>
      <w:r w:rsidRPr="00285432">
        <w:rPr>
          <w:rFonts w:ascii="Times New Roman" w:hAnsi="Times New Roman"/>
          <w:b/>
          <w:sz w:val="28"/>
          <w:szCs w:val="28"/>
        </w:rPr>
        <w:t>самовпорядності</w:t>
      </w:r>
      <w:proofErr w:type="spellEnd"/>
    </w:p>
    <w:p w:rsidR="007769E6" w:rsidRPr="00BA20EC" w:rsidRDefault="007769E6" w:rsidP="007769E6">
      <w:pPr>
        <w:pStyle w:val="a3"/>
        <w:ind w:left="708"/>
        <w:jc w:val="both"/>
        <w:rPr>
          <w:rFonts w:ascii="Times New Roman" w:hAnsi="Times New Roman"/>
          <w:sz w:val="28"/>
          <w:szCs w:val="28"/>
        </w:rPr>
      </w:pPr>
    </w:p>
    <w:p w:rsidR="007769E6" w:rsidRDefault="007769E6" w:rsidP="007769E6">
      <w:pPr>
        <w:pStyle w:val="a3"/>
        <w:ind w:firstLine="708"/>
        <w:jc w:val="both"/>
        <w:rPr>
          <w:rFonts w:ascii="Times New Roman" w:hAnsi="Times New Roman"/>
          <w:sz w:val="28"/>
          <w:szCs w:val="28"/>
        </w:rPr>
      </w:pPr>
      <w:r w:rsidRPr="00BA20EC">
        <w:rPr>
          <w:rFonts w:ascii="Times New Roman" w:hAnsi="Times New Roman"/>
          <w:sz w:val="28"/>
          <w:szCs w:val="28"/>
        </w:rPr>
        <w:t>Співпраця з громадськими організаціями (ГО)</w:t>
      </w:r>
      <w:r>
        <w:rPr>
          <w:rFonts w:ascii="Times New Roman" w:hAnsi="Times New Roman"/>
          <w:sz w:val="28"/>
          <w:szCs w:val="28"/>
        </w:rPr>
        <w:t xml:space="preserve"> у питаннях виховання майбутнього захисника України. План спільних дій: навчальний заклад (адміністрація, педагоги, учні), батьківський комітет, влада, громадськість. Перехід козачат у джури, джур у молодші козаки в рамках гри «Джура».</w:t>
      </w:r>
    </w:p>
    <w:p w:rsidR="007769E6" w:rsidRPr="006407E3" w:rsidRDefault="007769E6" w:rsidP="007769E6">
      <w:pPr>
        <w:pStyle w:val="a3"/>
        <w:ind w:firstLine="708"/>
        <w:jc w:val="both"/>
        <w:rPr>
          <w:rFonts w:ascii="Times New Roman" w:hAnsi="Times New Roman"/>
          <w:sz w:val="28"/>
          <w:szCs w:val="28"/>
        </w:rPr>
      </w:pPr>
      <w:r>
        <w:rPr>
          <w:rFonts w:ascii="Times New Roman" w:hAnsi="Times New Roman"/>
          <w:i/>
          <w:sz w:val="28"/>
          <w:szCs w:val="28"/>
        </w:rPr>
        <w:t>Практичні заняття.</w:t>
      </w:r>
      <w:r>
        <w:rPr>
          <w:rFonts w:ascii="Times New Roman" w:hAnsi="Times New Roman"/>
          <w:sz w:val="28"/>
          <w:szCs w:val="28"/>
        </w:rPr>
        <w:t xml:space="preserve"> Участь у реалізації освітнього проекту в рамках реформування освіти: «Розвиток соціальної згуртованості </w:t>
      </w:r>
      <w:proofErr w:type="spellStart"/>
      <w:r>
        <w:rPr>
          <w:rFonts w:ascii="Times New Roman" w:hAnsi="Times New Roman"/>
          <w:sz w:val="28"/>
          <w:szCs w:val="28"/>
        </w:rPr>
        <w:t>субʼєктів</w:t>
      </w:r>
      <w:proofErr w:type="spellEnd"/>
      <w:r>
        <w:rPr>
          <w:rFonts w:ascii="Times New Roman" w:hAnsi="Times New Roman"/>
          <w:sz w:val="28"/>
          <w:szCs w:val="28"/>
        </w:rPr>
        <w:t xml:space="preserve"> освітнього процесу».</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Свято Козацької Ради. Урочисте свято із залученням батьків, учнів, педагогів, громадськості, місцевої влади, представників осередків українського козацтва.</w:t>
      </w:r>
    </w:p>
    <w:p w:rsidR="007769E6" w:rsidRDefault="007769E6" w:rsidP="007769E6">
      <w:pPr>
        <w:pStyle w:val="a3"/>
        <w:ind w:firstLine="708"/>
        <w:jc w:val="both"/>
        <w:rPr>
          <w:rFonts w:ascii="Times New Roman" w:hAnsi="Times New Roman"/>
          <w:b/>
          <w:sz w:val="28"/>
          <w:szCs w:val="28"/>
        </w:rPr>
      </w:pPr>
    </w:p>
    <w:p w:rsidR="007769E6" w:rsidRDefault="007769E6" w:rsidP="007769E6">
      <w:pPr>
        <w:pStyle w:val="a3"/>
        <w:ind w:firstLine="708"/>
        <w:jc w:val="center"/>
        <w:rPr>
          <w:rFonts w:ascii="Times New Roman" w:hAnsi="Times New Roman"/>
          <w:b/>
          <w:sz w:val="28"/>
          <w:szCs w:val="28"/>
        </w:rPr>
      </w:pPr>
      <w:r>
        <w:rPr>
          <w:rFonts w:ascii="Times New Roman" w:hAnsi="Times New Roman"/>
          <w:b/>
          <w:sz w:val="28"/>
          <w:szCs w:val="28"/>
        </w:rPr>
        <w:t xml:space="preserve">6. </w:t>
      </w:r>
      <w:proofErr w:type="spellStart"/>
      <w:r w:rsidRPr="00D45532">
        <w:rPr>
          <w:rFonts w:ascii="Times New Roman" w:hAnsi="Times New Roman"/>
          <w:b/>
          <w:sz w:val="28"/>
          <w:szCs w:val="28"/>
        </w:rPr>
        <w:t>Домедична</w:t>
      </w:r>
      <w:proofErr w:type="spellEnd"/>
      <w:r w:rsidRPr="00D45532">
        <w:rPr>
          <w:rFonts w:ascii="Times New Roman" w:hAnsi="Times New Roman"/>
          <w:b/>
          <w:sz w:val="28"/>
          <w:szCs w:val="28"/>
        </w:rPr>
        <w:t xml:space="preserve"> допомога та дії у надзвичайних ситуаціях. </w:t>
      </w:r>
    </w:p>
    <w:p w:rsidR="007769E6" w:rsidRDefault="007769E6" w:rsidP="007769E6">
      <w:pPr>
        <w:pStyle w:val="a3"/>
        <w:ind w:firstLine="708"/>
        <w:jc w:val="center"/>
        <w:rPr>
          <w:rFonts w:ascii="Times New Roman" w:hAnsi="Times New Roman"/>
          <w:b/>
          <w:sz w:val="28"/>
          <w:szCs w:val="28"/>
        </w:rPr>
      </w:pPr>
      <w:r w:rsidRPr="00D45532">
        <w:rPr>
          <w:rFonts w:ascii="Times New Roman" w:hAnsi="Times New Roman"/>
          <w:b/>
          <w:sz w:val="28"/>
          <w:szCs w:val="28"/>
        </w:rPr>
        <w:t>Проведення рятувальних робіт</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Класифікація опіків. Класифікація відморожень. Перша допомога при опіках та відмороженнях. Перша допомога при укусах отруйних змій, комах та павуків. Відмінність ознак при отруєннях та алергічних реакціях. Допомога при алергії. Допомога при </w:t>
      </w:r>
      <w:proofErr w:type="spellStart"/>
      <w:r>
        <w:rPr>
          <w:rFonts w:ascii="Times New Roman" w:hAnsi="Times New Roman"/>
          <w:sz w:val="28"/>
          <w:szCs w:val="28"/>
        </w:rPr>
        <w:t>потертостях</w:t>
      </w:r>
      <w:proofErr w:type="spellEnd"/>
      <w:r>
        <w:rPr>
          <w:rFonts w:ascii="Times New Roman" w:hAnsi="Times New Roman"/>
          <w:sz w:val="28"/>
          <w:szCs w:val="28"/>
        </w:rPr>
        <w:t>, мозолях, вивихах, розтягах. Похідна аптечка.</w:t>
      </w:r>
    </w:p>
    <w:p w:rsidR="007769E6" w:rsidRPr="00B15EA8" w:rsidRDefault="007769E6" w:rsidP="007769E6">
      <w:pPr>
        <w:pStyle w:val="a3"/>
        <w:ind w:firstLine="708"/>
        <w:jc w:val="both"/>
        <w:rPr>
          <w:rFonts w:ascii="Times New Roman" w:hAnsi="Times New Roman"/>
          <w:sz w:val="28"/>
          <w:szCs w:val="28"/>
        </w:rPr>
      </w:pPr>
      <w:r>
        <w:rPr>
          <w:rFonts w:ascii="Times New Roman" w:hAnsi="Times New Roman"/>
          <w:bCs/>
          <w:iCs/>
          <w:color w:val="000000"/>
          <w:sz w:val="28"/>
          <w:szCs w:val="28"/>
          <w:shd w:val="clear" w:color="auto" w:fill="FFFFFF"/>
        </w:rPr>
        <w:t>О</w:t>
      </w:r>
      <w:r w:rsidRPr="00B15EA8">
        <w:rPr>
          <w:rFonts w:ascii="Times New Roman" w:hAnsi="Times New Roman"/>
          <w:bCs/>
          <w:iCs/>
          <w:color w:val="000000"/>
          <w:sz w:val="28"/>
          <w:szCs w:val="28"/>
          <w:shd w:val="clear" w:color="auto" w:fill="FFFFFF"/>
        </w:rPr>
        <w:t>знайомлення із тактичною медициною згідно затверджених МОЗ та МОУ стандартів</w:t>
      </w:r>
      <w:r>
        <w:rPr>
          <w:rFonts w:ascii="Times New Roman" w:hAnsi="Times New Roman"/>
          <w:bCs/>
          <w:iCs/>
          <w:color w:val="000000"/>
          <w:sz w:val="28"/>
          <w:szCs w:val="28"/>
          <w:shd w:val="clear" w:color="auto" w:fill="FFFFFF"/>
        </w:rPr>
        <w:t>.</w:t>
      </w: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 xml:space="preserve">Накладання </w:t>
      </w:r>
      <w:proofErr w:type="spellStart"/>
      <w:r>
        <w:rPr>
          <w:rFonts w:ascii="Times New Roman" w:hAnsi="Times New Roman"/>
          <w:sz w:val="28"/>
          <w:szCs w:val="28"/>
        </w:rPr>
        <w:t>повʼязок</w:t>
      </w:r>
      <w:proofErr w:type="spellEnd"/>
      <w:r>
        <w:rPr>
          <w:rFonts w:ascii="Times New Roman" w:hAnsi="Times New Roman"/>
          <w:sz w:val="28"/>
          <w:szCs w:val="28"/>
        </w:rPr>
        <w:t>. Накладання кровоспинного джгута. Порядок стискання судин для зупинки кровотечі. Виготовлення нош із підручних засобів та матеріалів. Виготовлення та накладання шин при переломах. Транспортування потерпілих при різноманітних ушкодженнях та пораненнях. Порядок проведення штучного дихання та непрямого масажу серця. Знезараження води. Тренування на майданчиках МНС, ДСНС тощо. Участь у змаганнях з рятувальних робіт.</w:t>
      </w:r>
    </w:p>
    <w:p w:rsidR="007769E6" w:rsidRDefault="007769E6" w:rsidP="007769E6">
      <w:pPr>
        <w:pStyle w:val="a3"/>
        <w:ind w:firstLine="708"/>
        <w:jc w:val="both"/>
        <w:rPr>
          <w:rFonts w:ascii="Times New Roman" w:hAnsi="Times New Roman"/>
          <w:sz w:val="28"/>
          <w:szCs w:val="28"/>
        </w:rPr>
      </w:pPr>
    </w:p>
    <w:p w:rsidR="007769E6" w:rsidRPr="00CE0F27" w:rsidRDefault="007769E6" w:rsidP="007769E6">
      <w:pPr>
        <w:pStyle w:val="a3"/>
        <w:ind w:firstLine="708"/>
        <w:jc w:val="center"/>
        <w:rPr>
          <w:rFonts w:ascii="Times New Roman" w:hAnsi="Times New Roman"/>
          <w:b/>
          <w:sz w:val="28"/>
          <w:szCs w:val="28"/>
        </w:rPr>
      </w:pPr>
      <w:r w:rsidRPr="00CE0F27">
        <w:rPr>
          <w:rFonts w:ascii="Times New Roman" w:hAnsi="Times New Roman"/>
          <w:b/>
          <w:sz w:val="28"/>
          <w:szCs w:val="28"/>
        </w:rPr>
        <w:t>7. Військова підготовка, стрільба з пневматичної, малокаліберної та автоматичної зброї</w:t>
      </w:r>
    </w:p>
    <w:p w:rsidR="007769E6"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Бойовий прапор.</w:t>
      </w:r>
    </w:p>
    <w:p w:rsidR="007769E6" w:rsidRPr="0006567B"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Стройова підготовка і прийоми руху зі зброєю </w:t>
      </w:r>
      <w:r w:rsidRPr="0006567B">
        <w:rPr>
          <w:rFonts w:ascii="Times New Roman" w:hAnsi="Times New Roman"/>
          <w:sz w:val="28"/>
          <w:szCs w:val="28"/>
        </w:rPr>
        <w:t>(Ладовий вишкіл  та хвати і рухи зі зброєю).</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Поняття про бій. Сутність сучасного загальновійськового бою. Особиста зброя та екіпіровка солдата в бою. Тактична підготовка. Вогнева підготовка. Воєнні дії та руйнування. Миротворчі війська та їх функції.</w:t>
      </w:r>
    </w:p>
    <w:p w:rsidR="007769E6" w:rsidRPr="00B15EA8" w:rsidRDefault="007769E6" w:rsidP="007769E6">
      <w:pPr>
        <w:shd w:val="clear" w:color="auto" w:fill="FFFFFF"/>
        <w:spacing w:after="0" w:line="240" w:lineRule="auto"/>
        <w:jc w:val="both"/>
        <w:rPr>
          <w:rFonts w:ascii="Times New Roman" w:hAnsi="Times New Roman"/>
          <w:color w:val="000000"/>
          <w:sz w:val="28"/>
          <w:szCs w:val="28"/>
        </w:rPr>
      </w:pPr>
      <w:r w:rsidRPr="00B15EA8">
        <w:rPr>
          <w:rFonts w:cs="Arial"/>
          <w:b/>
          <w:bCs/>
          <w:i/>
          <w:iCs/>
          <w:color w:val="000000"/>
        </w:rPr>
        <w:lastRenderedPageBreak/>
        <w:t> </w:t>
      </w:r>
      <w:r>
        <w:rPr>
          <w:rFonts w:cs="Arial"/>
          <w:b/>
          <w:bCs/>
          <w:i/>
          <w:iCs/>
          <w:color w:val="000000"/>
        </w:rPr>
        <w:tab/>
      </w:r>
      <w:r>
        <w:rPr>
          <w:rFonts w:ascii="Times New Roman" w:hAnsi="Times New Roman"/>
          <w:bCs/>
          <w:iCs/>
          <w:color w:val="000000"/>
          <w:sz w:val="28"/>
          <w:szCs w:val="28"/>
        </w:rPr>
        <w:t>О</w:t>
      </w:r>
      <w:r w:rsidRPr="00B15EA8">
        <w:rPr>
          <w:rFonts w:ascii="Times New Roman" w:hAnsi="Times New Roman"/>
          <w:bCs/>
          <w:iCs/>
          <w:color w:val="000000"/>
          <w:sz w:val="28"/>
          <w:szCs w:val="28"/>
        </w:rPr>
        <w:t>снови сучасного військового бою за досвідом російсько-української війни на сході України.</w:t>
      </w: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 xml:space="preserve">Виконання стройових прийомів </w:t>
      </w:r>
      <w:r w:rsidRPr="0006567B">
        <w:rPr>
          <w:rFonts w:ascii="Times New Roman" w:hAnsi="Times New Roman"/>
          <w:sz w:val="28"/>
          <w:szCs w:val="28"/>
        </w:rPr>
        <w:t>(Ладовий вишкіл  та хвати і рухи зі зброєю)</w:t>
      </w:r>
      <w:r>
        <w:rPr>
          <w:rFonts w:ascii="Times New Roman" w:hAnsi="Times New Roman"/>
          <w:sz w:val="28"/>
          <w:szCs w:val="28"/>
        </w:rPr>
        <w:t xml:space="preserve">. Виконання стройової (ладової) пісні. Творчі стройові вправи (творчі </w:t>
      </w:r>
      <w:proofErr w:type="spellStart"/>
      <w:r>
        <w:rPr>
          <w:rFonts w:ascii="Times New Roman" w:hAnsi="Times New Roman"/>
          <w:sz w:val="28"/>
          <w:szCs w:val="28"/>
        </w:rPr>
        <w:t>муштрові</w:t>
      </w:r>
      <w:proofErr w:type="spellEnd"/>
      <w:r>
        <w:rPr>
          <w:rFonts w:ascii="Times New Roman" w:hAnsi="Times New Roman"/>
          <w:sz w:val="28"/>
          <w:szCs w:val="28"/>
        </w:rPr>
        <w:t xml:space="preserve"> хвати). Виконання стрільби із пневматичної та малокаліберної гвинтівки. Виконання стрільби із автоматичної зброї. Виправлення помилок при стрільбі, їх усунення. Тренування у стрільбі за різних погодних умов. Теренова гра. Рейд-похід (марш-кидок).</w:t>
      </w:r>
    </w:p>
    <w:p w:rsidR="007769E6" w:rsidRPr="004861C1"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center"/>
        <w:rPr>
          <w:rFonts w:ascii="Times New Roman" w:hAnsi="Times New Roman"/>
          <w:b/>
          <w:sz w:val="28"/>
          <w:szCs w:val="28"/>
        </w:rPr>
      </w:pPr>
      <w:r>
        <w:rPr>
          <w:rFonts w:ascii="Times New Roman" w:hAnsi="Times New Roman"/>
          <w:b/>
          <w:sz w:val="28"/>
          <w:szCs w:val="28"/>
        </w:rPr>
        <w:t xml:space="preserve">8. </w:t>
      </w:r>
      <w:r w:rsidRPr="0062086E">
        <w:rPr>
          <w:rFonts w:ascii="Times New Roman" w:hAnsi="Times New Roman"/>
          <w:b/>
          <w:sz w:val="28"/>
          <w:szCs w:val="28"/>
        </w:rPr>
        <w:t>Прикладна фізична підготовка, освоєння елементів бойових єдиноборств</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Лікарський контроль та елементи самоконтролю при заняттях фізкультурою і спортом. Медичний огляд та вимірювання функціонального стану. Особливості та рівні розвитку фізичних якостей дівчат. Виховання вольових якостей у процесі ускладнення тренувального процесу, фізичних навантажень, подолання перешкод: цілеспрямованість, наполегливість, завзятість, самостійність та ініціативність, рішучість та сміливість, витримка та самовладність. Просторові, силові, швидкісні параметри  фізичної підготовки. Інтенсивність, </w:t>
      </w:r>
      <w:proofErr w:type="spellStart"/>
      <w:r>
        <w:rPr>
          <w:rFonts w:ascii="Times New Roman" w:hAnsi="Times New Roman"/>
          <w:sz w:val="28"/>
          <w:szCs w:val="28"/>
        </w:rPr>
        <w:t>обʼєм</w:t>
      </w:r>
      <w:proofErr w:type="spellEnd"/>
      <w:r>
        <w:rPr>
          <w:rFonts w:ascii="Times New Roman" w:hAnsi="Times New Roman"/>
          <w:sz w:val="28"/>
          <w:szCs w:val="28"/>
        </w:rPr>
        <w:t>, відпочинок при виконанні вправ, перерви між ними. Зони інтенсивності тренувань: розвиваюча, спринтерська, підтримуюча, відновлювальна. Статичні та динамічні вправи. Легка атлетика. Гімнастика. Кросова підготовка. Закріплення засвоєних елементів бойових єдиноборств. Гімнастика та акробатичні вправи з елементами бойових мистецтв. Бойові мистецтва захисту та нападу.</w:t>
      </w:r>
      <w:r w:rsidRPr="00214BFC">
        <w:rPr>
          <w:rFonts w:ascii="Times New Roman" w:hAnsi="Times New Roman"/>
          <w:sz w:val="28"/>
          <w:szCs w:val="28"/>
        </w:rPr>
        <w:t xml:space="preserve"> </w:t>
      </w:r>
      <w:r>
        <w:rPr>
          <w:rFonts w:ascii="Times New Roman" w:hAnsi="Times New Roman"/>
          <w:sz w:val="28"/>
          <w:szCs w:val="28"/>
        </w:rPr>
        <w:t>Спеціальна фізична підготовка. Індивідуальні тренування на максимальний результат.</w:t>
      </w:r>
    </w:p>
    <w:p w:rsidR="007769E6" w:rsidRDefault="007769E6" w:rsidP="007769E6">
      <w:pPr>
        <w:pStyle w:val="a3"/>
        <w:ind w:firstLine="708"/>
        <w:jc w:val="both"/>
        <w:rPr>
          <w:rFonts w:ascii="Times New Roman" w:hAnsi="Times New Roman"/>
          <w:sz w:val="28"/>
          <w:szCs w:val="28"/>
        </w:rPr>
      </w:pPr>
      <w:r w:rsidRPr="00C92497">
        <w:rPr>
          <w:rFonts w:ascii="Times New Roman" w:hAnsi="Times New Roman"/>
          <w:sz w:val="28"/>
          <w:szCs w:val="28"/>
        </w:rPr>
        <w:t>Прикладні види спорту в системі патріотичного виховання дітей та молоді («</w:t>
      </w:r>
      <w:proofErr w:type="spellStart"/>
      <w:r w:rsidRPr="00C92497">
        <w:rPr>
          <w:rFonts w:ascii="Times New Roman" w:hAnsi="Times New Roman"/>
          <w:sz w:val="28"/>
          <w:szCs w:val="28"/>
        </w:rPr>
        <w:t>Хортинг</w:t>
      </w:r>
      <w:proofErr w:type="spellEnd"/>
      <w:r w:rsidRPr="00C92497">
        <w:rPr>
          <w:rFonts w:ascii="Times New Roman" w:hAnsi="Times New Roman"/>
          <w:sz w:val="28"/>
          <w:szCs w:val="28"/>
        </w:rPr>
        <w:t xml:space="preserve">», </w:t>
      </w:r>
      <w:r>
        <w:rPr>
          <w:rFonts w:ascii="Times New Roman" w:hAnsi="Times New Roman"/>
          <w:sz w:val="28"/>
          <w:szCs w:val="28"/>
        </w:rPr>
        <w:t>«Спас</w:t>
      </w:r>
      <w:r w:rsidRPr="00C92497">
        <w:rPr>
          <w:rFonts w:ascii="Times New Roman" w:hAnsi="Times New Roman"/>
          <w:sz w:val="28"/>
          <w:szCs w:val="28"/>
        </w:rPr>
        <w:t>», «Пластун», «Бойовий гопак», «Пожежно-прикладний спорт», «Рятувальне багатоборство», «Прикладні стрілецькі види спорту», «Військово-прикладне багатоборство», «Гирьовий спорт»</w:t>
      </w:r>
      <w:r>
        <w:rPr>
          <w:rFonts w:ascii="Times New Roman" w:hAnsi="Times New Roman"/>
          <w:sz w:val="28"/>
          <w:szCs w:val="28"/>
        </w:rPr>
        <w:t>, «</w:t>
      </w:r>
      <w:proofErr w:type="spellStart"/>
      <w:r>
        <w:rPr>
          <w:rFonts w:ascii="Times New Roman" w:hAnsi="Times New Roman"/>
          <w:bCs/>
          <w:iCs/>
          <w:color w:val="000000"/>
          <w:sz w:val="28"/>
          <w:szCs w:val="28"/>
          <w:shd w:val="clear" w:color="auto" w:fill="FFFFFF"/>
        </w:rPr>
        <w:t>Ф</w:t>
      </w:r>
      <w:r w:rsidRPr="00542CF6">
        <w:rPr>
          <w:rFonts w:ascii="Times New Roman" w:hAnsi="Times New Roman"/>
          <w:bCs/>
          <w:iCs/>
          <w:color w:val="000000"/>
          <w:sz w:val="28"/>
          <w:szCs w:val="28"/>
          <w:shd w:val="clear" w:color="auto" w:fill="FFFFFF"/>
        </w:rPr>
        <w:t>рі-файт</w:t>
      </w:r>
      <w:proofErr w:type="spellEnd"/>
      <w:r w:rsidRPr="00542CF6">
        <w:rPr>
          <w:rFonts w:ascii="Times New Roman" w:hAnsi="Times New Roman"/>
          <w:color w:val="000000"/>
          <w:sz w:val="28"/>
          <w:szCs w:val="28"/>
          <w:shd w:val="clear" w:color="auto" w:fill="FFFFFF"/>
        </w:rPr>
        <w:t>»</w:t>
      </w:r>
      <w:r w:rsidRPr="00C92497">
        <w:rPr>
          <w:rFonts w:ascii="Times New Roman" w:hAnsi="Times New Roman"/>
          <w:sz w:val="28"/>
          <w:szCs w:val="28"/>
        </w:rPr>
        <w:t xml:space="preserve">  та інші).</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 Основи верхової їзди, фігурні вправи на велосипеді, плавання. </w:t>
      </w: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Практичні заняття.</w:t>
      </w:r>
      <w:r>
        <w:rPr>
          <w:rFonts w:ascii="Times New Roman" w:hAnsi="Times New Roman"/>
          <w:sz w:val="28"/>
          <w:szCs w:val="28"/>
        </w:rPr>
        <w:t xml:space="preserve"> Козацькі та народні ігри та забави «Лава на лаву» («Штовхач»), «Перетягування линви (воза)», «Лазіння по голоблі (линві, канату) «за чоботами», біг «гусячим кроком», метання «гарматного ядра», списа, топірця, ножів, гранати, крос-фіт тощо. Народна боротьба «</w:t>
      </w:r>
      <w:proofErr w:type="spellStart"/>
      <w:r>
        <w:rPr>
          <w:rFonts w:ascii="Times New Roman" w:hAnsi="Times New Roman"/>
          <w:sz w:val="28"/>
          <w:szCs w:val="28"/>
        </w:rPr>
        <w:t>Нахрест</w:t>
      </w:r>
      <w:proofErr w:type="spellEnd"/>
      <w:r>
        <w:rPr>
          <w:rFonts w:ascii="Times New Roman" w:hAnsi="Times New Roman"/>
          <w:sz w:val="28"/>
          <w:szCs w:val="28"/>
        </w:rPr>
        <w:t>», «На поясах». Спортивні та рухливі ігри. Участь у спортивних змаганнях, естафетах, іграх, показових виступах.  Рейд-похід.</w:t>
      </w:r>
    </w:p>
    <w:p w:rsidR="007769E6"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center"/>
        <w:rPr>
          <w:rFonts w:ascii="Times New Roman" w:hAnsi="Times New Roman"/>
          <w:b/>
          <w:sz w:val="28"/>
          <w:szCs w:val="28"/>
        </w:rPr>
      </w:pPr>
      <w:r w:rsidRPr="000023EC">
        <w:rPr>
          <w:rFonts w:ascii="Times New Roman" w:hAnsi="Times New Roman"/>
          <w:b/>
          <w:sz w:val="28"/>
          <w:szCs w:val="28"/>
        </w:rPr>
        <w:t>9. Туристсько-спортивна підготовка</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Туристське і спортивне орієнтування. Поняття «крос-похід». Способи подолання природних перешкод із застосуванням спеціального спорядження.</w:t>
      </w: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 xml:space="preserve">Орієнтування на місцевості. Участь у змаганнях зі спортивного орієнтування. </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Подолання перешкод:</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на заздалегідь обладнаних трасах (полігонах);</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lastRenderedPageBreak/>
        <w:t>подолання канави, струмка, неширокої річки за допомогою підвісної мотузки («маятником»);</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переправа через річку вбрід з використанням поручнів;</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переправа через річку по навісній переправі;</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переправи по мотузці з поручнями;</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переправа через річку, яр по колоді;</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піднімання по схилу з використанням поручнів;</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спуск по схилу ( в т.ч. спортивним способом)</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траверс схилу;</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подолання скельних ділянок;</w:t>
      </w:r>
    </w:p>
    <w:p w:rsidR="007769E6" w:rsidRDefault="007769E6" w:rsidP="007769E6">
      <w:pPr>
        <w:pStyle w:val="a3"/>
        <w:numPr>
          <w:ilvl w:val="0"/>
          <w:numId w:val="1"/>
        </w:numPr>
        <w:jc w:val="both"/>
        <w:rPr>
          <w:rFonts w:ascii="Times New Roman" w:hAnsi="Times New Roman"/>
          <w:sz w:val="28"/>
          <w:szCs w:val="28"/>
        </w:rPr>
      </w:pPr>
      <w:r>
        <w:rPr>
          <w:rFonts w:ascii="Times New Roman" w:hAnsi="Times New Roman"/>
          <w:sz w:val="28"/>
          <w:szCs w:val="28"/>
        </w:rPr>
        <w:t>подолання болота по купинах та за допомогою жердин.</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 xml:space="preserve"> Участь у змаганнях зі спортивного туризму на дистанціях «смуга перешкод», «крос-похід». Орієнтування при обході перешкод на маршруті. Укладання рюкзака. Складання та розбирання намету. Розпалювання вогнища. Практичні навички користування сокирою, пилкою, лопатою, ремонтним набором. Приготування їжі. Ігри та забави у поході та таборуванні. Рейд-похід. Дводенне таборування.</w:t>
      </w:r>
    </w:p>
    <w:p w:rsidR="007769E6"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center"/>
        <w:rPr>
          <w:rFonts w:ascii="Times New Roman" w:hAnsi="Times New Roman"/>
          <w:b/>
          <w:sz w:val="28"/>
          <w:szCs w:val="28"/>
        </w:rPr>
      </w:pPr>
      <w:r>
        <w:rPr>
          <w:rFonts w:ascii="Times New Roman" w:hAnsi="Times New Roman"/>
          <w:b/>
          <w:sz w:val="28"/>
          <w:szCs w:val="28"/>
        </w:rPr>
        <w:t>10</w:t>
      </w:r>
      <w:r w:rsidRPr="00540726">
        <w:rPr>
          <w:rFonts w:ascii="Times New Roman" w:hAnsi="Times New Roman"/>
          <w:b/>
          <w:sz w:val="28"/>
          <w:szCs w:val="28"/>
        </w:rPr>
        <w:t>. Таборування (жовтень або квітень-травень)</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Вибір маршруту та ночівлі. План та програма таборування.  Повідомлення про місце та план таборування. Подолання простих перешкод. Ігри та забави, конкурси, вікторини, змагання. Тематичні гутірки.</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Індивідуальний та груповий щоденник. Повідомлення в соціальних мережах та ЗМІ.</w:t>
      </w:r>
    </w:p>
    <w:p w:rsidR="007769E6"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center"/>
        <w:rPr>
          <w:rFonts w:ascii="Times New Roman" w:hAnsi="Times New Roman"/>
          <w:b/>
          <w:sz w:val="28"/>
          <w:szCs w:val="28"/>
        </w:rPr>
      </w:pPr>
      <w:r>
        <w:rPr>
          <w:rFonts w:ascii="Times New Roman" w:hAnsi="Times New Roman"/>
          <w:b/>
          <w:sz w:val="28"/>
          <w:szCs w:val="28"/>
        </w:rPr>
        <w:t>11</w:t>
      </w:r>
      <w:r w:rsidRPr="00EB0DC1">
        <w:rPr>
          <w:rFonts w:ascii="Times New Roman" w:hAnsi="Times New Roman"/>
          <w:b/>
          <w:sz w:val="28"/>
          <w:szCs w:val="28"/>
        </w:rPr>
        <w:t>. Участь у волонтерських та інших масових заходах</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Практичні заняття.</w:t>
      </w:r>
      <w:r>
        <w:rPr>
          <w:rFonts w:ascii="Times New Roman" w:hAnsi="Times New Roman"/>
          <w:sz w:val="28"/>
          <w:szCs w:val="28"/>
        </w:rPr>
        <w:t xml:space="preserve"> Виконання Доброго Діла відповідно до лицарських принципів служити Богові, Батьківщині, Ближньому (постійно за навчально-виховним планом навчального закладу). Виконання індивідуальних та групових завдань.</w:t>
      </w:r>
    </w:p>
    <w:p w:rsidR="007769E6" w:rsidRDefault="007769E6" w:rsidP="007769E6">
      <w:pPr>
        <w:pStyle w:val="a3"/>
        <w:ind w:firstLine="708"/>
        <w:jc w:val="center"/>
        <w:rPr>
          <w:rFonts w:ascii="Times New Roman" w:hAnsi="Times New Roman"/>
          <w:b/>
          <w:sz w:val="28"/>
          <w:szCs w:val="28"/>
        </w:rPr>
      </w:pPr>
      <w:r>
        <w:rPr>
          <w:rFonts w:ascii="Times New Roman" w:hAnsi="Times New Roman"/>
          <w:b/>
          <w:sz w:val="28"/>
          <w:szCs w:val="28"/>
        </w:rPr>
        <w:t>12</w:t>
      </w:r>
      <w:r w:rsidRPr="008E296D">
        <w:rPr>
          <w:rFonts w:ascii="Times New Roman" w:hAnsi="Times New Roman"/>
          <w:b/>
          <w:sz w:val="28"/>
          <w:szCs w:val="28"/>
        </w:rPr>
        <w:t>. Підсумкове таборування (травень-червень)</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i/>
          <w:sz w:val="28"/>
          <w:szCs w:val="28"/>
        </w:rPr>
        <w:t xml:space="preserve">Практичні заняття. </w:t>
      </w:r>
      <w:r>
        <w:rPr>
          <w:rFonts w:ascii="Times New Roman" w:hAnsi="Times New Roman"/>
          <w:sz w:val="28"/>
          <w:szCs w:val="28"/>
        </w:rPr>
        <w:t>Вибір маршруту та ночівлі. План та програма таборування.  Повідомлення про місце та план таборування. Подолання простих перешкод. Ігри та забави, конкурси, вікторини, змагання. Тематичні гутірки. Залучення батьків, представників місцевої влади, дитячих та молодіжних громадських організацій (ГО), ветеранів АТО, ТСОУ, військових комісаріатів тощо.</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Індивідуальний та груповий щоденник. Повідомлення в соціальних мережах та ЗМІ.</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center"/>
        <w:rPr>
          <w:rFonts w:ascii="Times New Roman" w:hAnsi="Times New Roman"/>
          <w:b/>
          <w:sz w:val="28"/>
          <w:szCs w:val="28"/>
        </w:rPr>
      </w:pPr>
      <w:r w:rsidRPr="008E296D">
        <w:rPr>
          <w:rFonts w:ascii="Times New Roman" w:hAnsi="Times New Roman"/>
          <w:b/>
          <w:sz w:val="28"/>
          <w:szCs w:val="28"/>
        </w:rPr>
        <w:lastRenderedPageBreak/>
        <w:t>1</w:t>
      </w:r>
      <w:r>
        <w:rPr>
          <w:rFonts w:ascii="Times New Roman" w:hAnsi="Times New Roman"/>
          <w:b/>
          <w:sz w:val="28"/>
          <w:szCs w:val="28"/>
        </w:rPr>
        <w:t>3</w:t>
      </w:r>
      <w:r w:rsidRPr="008E296D">
        <w:rPr>
          <w:rFonts w:ascii="Times New Roman" w:hAnsi="Times New Roman"/>
          <w:b/>
          <w:sz w:val="28"/>
          <w:szCs w:val="28"/>
        </w:rPr>
        <w:t>. Підсумки навчального року, завдання на літо</w:t>
      </w:r>
    </w:p>
    <w:p w:rsidR="007769E6" w:rsidRDefault="007769E6" w:rsidP="007769E6">
      <w:pPr>
        <w:pStyle w:val="a3"/>
        <w:ind w:firstLine="708"/>
        <w:jc w:val="center"/>
        <w:rPr>
          <w:rFonts w:ascii="Times New Roman" w:hAnsi="Times New Roman"/>
          <w:b/>
          <w:sz w:val="28"/>
          <w:szCs w:val="28"/>
        </w:rPr>
      </w:pP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Підведення підсумків роботи за рік. Відзначення кращих учасників за підсумками навчання, організації рейдів-походів, волонтерських заходів, ігор та дозвілля, підсумкового  таборування.</w:t>
      </w:r>
    </w:p>
    <w:p w:rsidR="007769E6" w:rsidRDefault="007769E6" w:rsidP="007769E6">
      <w:pPr>
        <w:pStyle w:val="a3"/>
        <w:ind w:firstLine="708"/>
        <w:jc w:val="both"/>
        <w:rPr>
          <w:rFonts w:ascii="Times New Roman" w:hAnsi="Times New Roman"/>
          <w:sz w:val="28"/>
          <w:szCs w:val="28"/>
        </w:rPr>
      </w:pPr>
      <w:r>
        <w:rPr>
          <w:rFonts w:ascii="Times New Roman" w:hAnsi="Times New Roman"/>
          <w:sz w:val="28"/>
          <w:szCs w:val="28"/>
        </w:rPr>
        <w:t>Завдання на літо.</w:t>
      </w:r>
    </w:p>
    <w:p w:rsidR="007769E6" w:rsidRDefault="007769E6" w:rsidP="007769E6">
      <w:pPr>
        <w:pStyle w:val="a3"/>
        <w:ind w:firstLine="708"/>
        <w:jc w:val="both"/>
        <w:rPr>
          <w:rFonts w:ascii="Times New Roman" w:hAnsi="Times New Roman"/>
          <w:sz w:val="28"/>
          <w:szCs w:val="28"/>
        </w:rPr>
      </w:pPr>
    </w:p>
    <w:p w:rsidR="007769E6" w:rsidRDefault="007769E6" w:rsidP="007769E6">
      <w:pPr>
        <w:pStyle w:val="a3"/>
        <w:ind w:firstLine="708"/>
        <w:jc w:val="both"/>
        <w:rPr>
          <w:rFonts w:ascii="Times New Roman" w:hAnsi="Times New Roman"/>
          <w:b/>
          <w:sz w:val="28"/>
          <w:szCs w:val="28"/>
        </w:rPr>
      </w:pPr>
      <w:r w:rsidRPr="00823F86">
        <w:rPr>
          <w:rFonts w:ascii="Times New Roman" w:hAnsi="Times New Roman"/>
          <w:b/>
          <w:sz w:val="28"/>
          <w:szCs w:val="28"/>
        </w:rPr>
        <w:t>Підготовка та проведення багатоденного рейд-походу чи таборування (проводиться поза сіткою годин та, як правило, під час літніх канікул).</w:t>
      </w:r>
    </w:p>
    <w:p w:rsidR="007769E6" w:rsidRDefault="007769E6" w:rsidP="007769E6">
      <w:pPr>
        <w:pStyle w:val="a3"/>
        <w:jc w:val="center"/>
        <w:rPr>
          <w:rFonts w:ascii="Times New Roman" w:hAnsi="Times New Roman"/>
          <w:b/>
          <w:sz w:val="28"/>
          <w:szCs w:val="28"/>
        </w:rPr>
      </w:pPr>
    </w:p>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7769E6" w:rsidRDefault="007769E6"/>
    <w:p w:rsidR="00A119CB" w:rsidRDefault="00A119CB" w:rsidP="00A119CB">
      <w:pPr>
        <w:pStyle w:val="a3"/>
        <w:jc w:val="center"/>
        <w:rPr>
          <w:rFonts w:ascii="Times New Roman" w:hAnsi="Times New Roman"/>
          <w:b/>
          <w:sz w:val="28"/>
          <w:szCs w:val="28"/>
        </w:rPr>
      </w:pPr>
      <w:r>
        <w:rPr>
          <w:rFonts w:ascii="Times New Roman" w:hAnsi="Times New Roman"/>
          <w:b/>
          <w:sz w:val="28"/>
          <w:szCs w:val="28"/>
        </w:rPr>
        <w:lastRenderedPageBreak/>
        <w:t>Орієнтовний перелік о</w:t>
      </w:r>
      <w:r w:rsidRPr="00C92497">
        <w:rPr>
          <w:rFonts w:ascii="Times New Roman" w:hAnsi="Times New Roman"/>
          <w:b/>
          <w:sz w:val="28"/>
          <w:szCs w:val="28"/>
        </w:rPr>
        <w:t>бладнання, необхідн</w:t>
      </w:r>
      <w:r>
        <w:rPr>
          <w:rFonts w:ascii="Times New Roman" w:hAnsi="Times New Roman"/>
          <w:b/>
          <w:sz w:val="28"/>
          <w:szCs w:val="28"/>
        </w:rPr>
        <w:t>ого</w:t>
      </w:r>
      <w:r w:rsidRPr="00C92497">
        <w:rPr>
          <w:rFonts w:ascii="Times New Roman" w:hAnsi="Times New Roman"/>
          <w:b/>
          <w:sz w:val="28"/>
          <w:szCs w:val="28"/>
        </w:rPr>
        <w:t xml:space="preserve"> для вивчення курсу за вибором, факультативу, гуртка «Сокіл-Джура» </w:t>
      </w:r>
    </w:p>
    <w:p w:rsidR="00A119CB" w:rsidRPr="00C92497" w:rsidRDefault="00A119CB" w:rsidP="00A119CB">
      <w:pPr>
        <w:pStyle w:val="a3"/>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6662"/>
        <w:gridCol w:w="1701"/>
      </w:tblGrid>
      <w:tr w:rsidR="00A119CB" w:rsidRPr="00C92497" w:rsidTr="004E5720">
        <w:trPr>
          <w:trHeight w:hRule="exact" w:val="737"/>
        </w:trPr>
        <w:tc>
          <w:tcPr>
            <w:tcW w:w="959" w:type="dxa"/>
            <w:vAlign w:val="center"/>
          </w:tcPr>
          <w:p w:rsidR="00A119CB" w:rsidRPr="00C92497" w:rsidRDefault="00A119CB" w:rsidP="004E5720">
            <w:pPr>
              <w:spacing w:after="0" w:line="240" w:lineRule="auto"/>
              <w:jc w:val="center"/>
              <w:rPr>
                <w:rFonts w:ascii="Times New Roman" w:hAnsi="Times New Roman" w:cs="Times New Roman"/>
                <w:b/>
                <w:sz w:val="28"/>
                <w:szCs w:val="28"/>
              </w:rPr>
            </w:pPr>
            <w:r w:rsidRPr="00C92497">
              <w:rPr>
                <w:rFonts w:ascii="Times New Roman" w:hAnsi="Times New Roman" w:cs="Times New Roman"/>
                <w:b/>
                <w:sz w:val="28"/>
                <w:szCs w:val="28"/>
              </w:rPr>
              <w:t>№</w:t>
            </w:r>
          </w:p>
          <w:p w:rsidR="00A119CB" w:rsidRPr="00C92497" w:rsidRDefault="00A119CB" w:rsidP="004E57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Pr="00C92497">
              <w:rPr>
                <w:rFonts w:ascii="Times New Roman" w:hAnsi="Times New Roman" w:cs="Times New Roman"/>
                <w:b/>
                <w:sz w:val="28"/>
                <w:szCs w:val="28"/>
              </w:rPr>
              <w:t>п</w:t>
            </w:r>
          </w:p>
        </w:tc>
        <w:tc>
          <w:tcPr>
            <w:tcW w:w="6662" w:type="dxa"/>
            <w:shd w:val="clear" w:color="auto" w:fill="auto"/>
            <w:vAlign w:val="center"/>
          </w:tcPr>
          <w:p w:rsidR="00A119CB" w:rsidRPr="00C92497" w:rsidRDefault="00A119CB" w:rsidP="004E5720">
            <w:pPr>
              <w:spacing w:after="0" w:line="240" w:lineRule="auto"/>
              <w:jc w:val="center"/>
              <w:rPr>
                <w:rFonts w:ascii="Times New Roman" w:hAnsi="Times New Roman" w:cs="Times New Roman"/>
                <w:b/>
                <w:sz w:val="28"/>
                <w:szCs w:val="28"/>
              </w:rPr>
            </w:pPr>
            <w:r w:rsidRPr="00C92497">
              <w:rPr>
                <w:rFonts w:ascii="Times New Roman" w:hAnsi="Times New Roman" w:cs="Times New Roman"/>
                <w:b/>
                <w:sz w:val="28"/>
                <w:szCs w:val="28"/>
              </w:rPr>
              <w:t>Обладнання</w:t>
            </w:r>
          </w:p>
        </w:tc>
        <w:tc>
          <w:tcPr>
            <w:tcW w:w="1701" w:type="dxa"/>
            <w:shd w:val="clear" w:color="auto" w:fill="auto"/>
            <w:vAlign w:val="center"/>
          </w:tcPr>
          <w:p w:rsidR="00A119CB" w:rsidRDefault="00A119CB" w:rsidP="004E5720">
            <w:pPr>
              <w:spacing w:after="0" w:line="240" w:lineRule="auto"/>
              <w:jc w:val="center"/>
              <w:rPr>
                <w:rFonts w:ascii="Times New Roman" w:hAnsi="Times New Roman" w:cs="Times New Roman"/>
                <w:b/>
                <w:sz w:val="28"/>
                <w:szCs w:val="28"/>
              </w:rPr>
            </w:pPr>
            <w:r w:rsidRPr="00C92497">
              <w:rPr>
                <w:rFonts w:ascii="Times New Roman" w:hAnsi="Times New Roman" w:cs="Times New Roman"/>
                <w:b/>
                <w:sz w:val="28"/>
                <w:szCs w:val="28"/>
              </w:rPr>
              <w:t xml:space="preserve">Кількість, </w:t>
            </w:r>
          </w:p>
          <w:p w:rsidR="00A119CB" w:rsidRPr="00C92497" w:rsidRDefault="00A119CB" w:rsidP="004E5720">
            <w:pPr>
              <w:spacing w:after="0" w:line="240" w:lineRule="auto"/>
              <w:jc w:val="center"/>
              <w:rPr>
                <w:rFonts w:ascii="Times New Roman" w:hAnsi="Times New Roman" w:cs="Times New Roman"/>
                <w:b/>
                <w:sz w:val="28"/>
                <w:szCs w:val="28"/>
              </w:rPr>
            </w:pPr>
            <w:r w:rsidRPr="00C92497">
              <w:rPr>
                <w:rFonts w:ascii="Times New Roman" w:hAnsi="Times New Roman" w:cs="Times New Roman"/>
                <w:sz w:val="28"/>
                <w:szCs w:val="28"/>
              </w:rPr>
              <w:t>шт.</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proofErr w:type="spellStart"/>
            <w:r>
              <w:rPr>
                <w:szCs w:val="28"/>
                <w:lang w:val="uk-UA"/>
              </w:rPr>
              <w:t>Компʼютер</w:t>
            </w:r>
            <w:proofErr w:type="spellEnd"/>
          </w:p>
        </w:tc>
        <w:tc>
          <w:tcPr>
            <w:tcW w:w="1701" w:type="dxa"/>
            <w:vMerge w:val="restart"/>
            <w:shd w:val="clear" w:color="auto" w:fill="auto"/>
            <w:vAlign w:val="center"/>
          </w:tcPr>
          <w:p w:rsidR="00A119CB" w:rsidRPr="00C92497" w:rsidRDefault="00A119CB" w:rsidP="004E5720">
            <w:pPr>
              <w:jc w:val="center"/>
              <w:rPr>
                <w:rFonts w:ascii="Times New Roman" w:hAnsi="Times New Roman" w:cs="Times New Roman"/>
                <w:sz w:val="28"/>
                <w:szCs w:val="28"/>
              </w:rPr>
            </w:pPr>
            <w:r>
              <w:rPr>
                <w:rFonts w:ascii="Times New Roman" w:hAnsi="Times New Roman" w:cs="Times New Roman"/>
                <w:sz w:val="28"/>
                <w:szCs w:val="28"/>
              </w:rPr>
              <w:t>За потребою</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r>
              <w:rPr>
                <w:szCs w:val="28"/>
                <w:lang w:val="uk-UA"/>
              </w:rPr>
              <w:t>Принтер</w:t>
            </w:r>
          </w:p>
        </w:tc>
        <w:tc>
          <w:tcPr>
            <w:tcW w:w="1701" w:type="dxa"/>
            <w:vMerge/>
            <w:shd w:val="clear" w:color="auto" w:fill="auto"/>
          </w:tcPr>
          <w:p w:rsidR="00A119CB" w:rsidRPr="00C92497" w:rsidRDefault="00A119CB" w:rsidP="004E5720">
            <w:pPr>
              <w:jc w:val="center"/>
              <w:rPr>
                <w:rFonts w:ascii="Times New Roman" w:hAnsi="Times New Roman" w:cs="Times New Roman"/>
                <w:sz w:val="28"/>
                <w:szCs w:val="28"/>
              </w:rPr>
            </w:pP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r>
              <w:rPr>
                <w:szCs w:val="28"/>
                <w:lang w:val="uk-UA"/>
              </w:rPr>
              <w:t>Мультимедійний проектор</w:t>
            </w:r>
          </w:p>
        </w:tc>
        <w:tc>
          <w:tcPr>
            <w:tcW w:w="1701" w:type="dxa"/>
            <w:vMerge/>
            <w:shd w:val="clear" w:color="auto" w:fill="auto"/>
          </w:tcPr>
          <w:p w:rsidR="00A119CB" w:rsidRPr="00C92497" w:rsidRDefault="00A119CB" w:rsidP="004E5720">
            <w:pPr>
              <w:jc w:val="center"/>
              <w:rPr>
                <w:rFonts w:ascii="Times New Roman" w:hAnsi="Times New Roman" w:cs="Times New Roman"/>
                <w:sz w:val="28"/>
                <w:szCs w:val="28"/>
              </w:rPr>
            </w:pP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r>
              <w:rPr>
                <w:szCs w:val="28"/>
                <w:lang w:val="uk-UA"/>
              </w:rPr>
              <w:t>Сканер (ксерокс)</w:t>
            </w:r>
          </w:p>
        </w:tc>
        <w:tc>
          <w:tcPr>
            <w:tcW w:w="1701" w:type="dxa"/>
            <w:vMerge/>
            <w:shd w:val="clear" w:color="auto" w:fill="auto"/>
          </w:tcPr>
          <w:p w:rsidR="00A119CB" w:rsidRPr="00C92497" w:rsidRDefault="00A119CB" w:rsidP="004E5720">
            <w:pPr>
              <w:jc w:val="center"/>
              <w:rPr>
                <w:rFonts w:ascii="Times New Roman" w:hAnsi="Times New Roman" w:cs="Times New Roman"/>
                <w:sz w:val="28"/>
                <w:szCs w:val="28"/>
              </w:rPr>
            </w:pP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4A6110" w:rsidRDefault="00A119CB" w:rsidP="004E5720">
            <w:pPr>
              <w:pStyle w:val="1"/>
              <w:ind w:left="0"/>
              <w:jc w:val="both"/>
              <w:rPr>
                <w:szCs w:val="28"/>
                <w:lang w:val="uk-UA"/>
              </w:rPr>
            </w:pPr>
            <w:r>
              <w:rPr>
                <w:szCs w:val="28"/>
                <w:lang w:val="uk-UA"/>
              </w:rPr>
              <w:t xml:space="preserve">Накопичувач </w:t>
            </w:r>
            <w:r>
              <w:rPr>
                <w:szCs w:val="28"/>
                <w:lang w:val="en-US"/>
              </w:rPr>
              <w:t>USB, Flash-drive</w:t>
            </w:r>
          </w:p>
        </w:tc>
        <w:tc>
          <w:tcPr>
            <w:tcW w:w="1701" w:type="dxa"/>
            <w:vMerge/>
            <w:shd w:val="clear" w:color="auto" w:fill="auto"/>
          </w:tcPr>
          <w:p w:rsidR="00A119CB" w:rsidRPr="00C92497" w:rsidRDefault="00A119CB" w:rsidP="004E5720">
            <w:pPr>
              <w:jc w:val="center"/>
              <w:rPr>
                <w:rFonts w:ascii="Times New Roman" w:hAnsi="Times New Roman" w:cs="Times New Roman"/>
                <w:sz w:val="28"/>
                <w:szCs w:val="28"/>
              </w:rPr>
            </w:pP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r w:rsidRPr="00C92497">
              <w:rPr>
                <w:szCs w:val="28"/>
                <w:lang w:val="uk-UA"/>
              </w:rPr>
              <w:t>Бруси гімнастичні паралельні (або навісні)</w:t>
            </w:r>
          </w:p>
        </w:tc>
        <w:tc>
          <w:tcPr>
            <w:tcW w:w="1701" w:type="dxa"/>
            <w:shd w:val="clear" w:color="auto" w:fill="auto"/>
          </w:tcPr>
          <w:p w:rsidR="00A119CB" w:rsidRPr="00C92497" w:rsidRDefault="00A119CB" w:rsidP="004E5720">
            <w:pPr>
              <w:jc w:val="center"/>
              <w:rPr>
                <w:rFonts w:ascii="Times New Roman" w:hAnsi="Times New Roman" w:cs="Times New Roman"/>
                <w:sz w:val="28"/>
                <w:szCs w:val="28"/>
              </w:rPr>
            </w:pPr>
            <w:r w:rsidRPr="00C92497">
              <w:rPr>
                <w:rFonts w:ascii="Times New Roman" w:hAnsi="Times New Roman" w:cs="Times New Roman"/>
                <w:sz w:val="28"/>
                <w:szCs w:val="28"/>
              </w:rPr>
              <w:t>1</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r w:rsidRPr="00C92497">
              <w:rPr>
                <w:szCs w:val="28"/>
                <w:lang w:val="uk-UA"/>
              </w:rPr>
              <w:t xml:space="preserve">Лава гімнастична </w:t>
            </w:r>
          </w:p>
        </w:tc>
        <w:tc>
          <w:tcPr>
            <w:tcW w:w="1701" w:type="dxa"/>
            <w:shd w:val="clear" w:color="auto" w:fill="auto"/>
          </w:tcPr>
          <w:p w:rsidR="00A119CB" w:rsidRPr="00C92497" w:rsidRDefault="00A119CB" w:rsidP="004E5720">
            <w:pPr>
              <w:jc w:val="center"/>
              <w:rPr>
                <w:rFonts w:ascii="Times New Roman" w:hAnsi="Times New Roman" w:cs="Times New Roman"/>
                <w:sz w:val="28"/>
                <w:szCs w:val="28"/>
              </w:rPr>
            </w:pPr>
            <w:r w:rsidRPr="00C92497">
              <w:rPr>
                <w:rFonts w:ascii="Times New Roman" w:hAnsi="Times New Roman" w:cs="Times New Roman"/>
                <w:sz w:val="28"/>
                <w:szCs w:val="28"/>
              </w:rPr>
              <w:t>4</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r w:rsidRPr="00C92497">
              <w:rPr>
                <w:szCs w:val="28"/>
                <w:lang w:val="uk-UA"/>
              </w:rPr>
              <w:t xml:space="preserve">Мат гімнастичний </w:t>
            </w:r>
          </w:p>
        </w:tc>
        <w:tc>
          <w:tcPr>
            <w:tcW w:w="1701" w:type="dxa"/>
            <w:shd w:val="clear" w:color="auto" w:fill="auto"/>
          </w:tcPr>
          <w:p w:rsidR="00A119CB" w:rsidRPr="00C92497" w:rsidRDefault="00A119CB" w:rsidP="004E5720">
            <w:pPr>
              <w:jc w:val="center"/>
              <w:rPr>
                <w:rFonts w:ascii="Times New Roman" w:hAnsi="Times New Roman" w:cs="Times New Roman"/>
                <w:sz w:val="28"/>
                <w:szCs w:val="28"/>
              </w:rPr>
            </w:pPr>
            <w:r w:rsidRPr="00C92497">
              <w:rPr>
                <w:rFonts w:ascii="Times New Roman" w:hAnsi="Times New Roman" w:cs="Times New Roman"/>
                <w:sz w:val="28"/>
                <w:szCs w:val="28"/>
              </w:rPr>
              <w:t>4</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r>
              <w:rPr>
                <w:szCs w:val="28"/>
                <w:lang w:val="uk-UA"/>
              </w:rPr>
              <w:t xml:space="preserve">Мат </w:t>
            </w:r>
            <w:proofErr w:type="spellStart"/>
            <w:r>
              <w:rPr>
                <w:szCs w:val="28"/>
                <w:lang w:val="uk-UA"/>
              </w:rPr>
              <w:t>борцівський</w:t>
            </w:r>
            <w:proofErr w:type="spellEnd"/>
          </w:p>
        </w:tc>
        <w:tc>
          <w:tcPr>
            <w:tcW w:w="1701" w:type="dxa"/>
            <w:shd w:val="clear" w:color="auto" w:fill="auto"/>
          </w:tcPr>
          <w:p w:rsidR="00A119CB" w:rsidRPr="00C92497" w:rsidRDefault="00A119CB" w:rsidP="004E5720">
            <w:pPr>
              <w:jc w:val="center"/>
              <w:rPr>
                <w:rFonts w:ascii="Times New Roman" w:hAnsi="Times New Roman" w:cs="Times New Roman"/>
                <w:sz w:val="28"/>
                <w:szCs w:val="28"/>
              </w:rPr>
            </w:pPr>
            <w:r>
              <w:rPr>
                <w:rFonts w:ascii="Times New Roman" w:hAnsi="Times New Roman" w:cs="Times New Roman"/>
                <w:sz w:val="28"/>
                <w:szCs w:val="28"/>
              </w:rPr>
              <w:t>2</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widowControl w:val="0"/>
              <w:ind w:left="0"/>
              <w:jc w:val="both"/>
              <w:rPr>
                <w:szCs w:val="28"/>
                <w:lang w:val="uk-UA"/>
              </w:rPr>
            </w:pPr>
            <w:r w:rsidRPr="00C92497">
              <w:rPr>
                <w:szCs w:val="28"/>
                <w:lang w:val="uk-UA"/>
              </w:rPr>
              <w:t>Канат</w:t>
            </w:r>
            <w:r>
              <w:rPr>
                <w:szCs w:val="28"/>
                <w:lang w:val="uk-UA"/>
              </w:rPr>
              <w:t xml:space="preserve"> (линва)</w:t>
            </w:r>
          </w:p>
        </w:tc>
        <w:tc>
          <w:tcPr>
            <w:tcW w:w="1701" w:type="dxa"/>
            <w:shd w:val="clear" w:color="auto" w:fill="auto"/>
          </w:tcPr>
          <w:p w:rsidR="00A119CB" w:rsidRPr="00C92497" w:rsidRDefault="00A119CB" w:rsidP="004E5720">
            <w:pPr>
              <w:widowControl w:val="0"/>
              <w:jc w:val="center"/>
              <w:rPr>
                <w:rFonts w:ascii="Times New Roman" w:hAnsi="Times New Roman" w:cs="Times New Roman"/>
                <w:sz w:val="28"/>
                <w:szCs w:val="28"/>
              </w:rPr>
            </w:pPr>
            <w:r w:rsidRPr="00C92497">
              <w:rPr>
                <w:rFonts w:ascii="Times New Roman" w:hAnsi="Times New Roman" w:cs="Times New Roman"/>
                <w:sz w:val="28"/>
                <w:szCs w:val="28"/>
              </w:rPr>
              <w:t>2</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r w:rsidRPr="00C92497">
              <w:rPr>
                <w:szCs w:val="28"/>
                <w:lang w:val="uk-UA"/>
              </w:rPr>
              <w:t>Перекладина гімнастична (або навісна)</w:t>
            </w:r>
          </w:p>
        </w:tc>
        <w:tc>
          <w:tcPr>
            <w:tcW w:w="1701" w:type="dxa"/>
            <w:shd w:val="clear" w:color="auto" w:fill="auto"/>
          </w:tcPr>
          <w:p w:rsidR="00A119CB" w:rsidRPr="00C92497" w:rsidRDefault="00A119CB" w:rsidP="004E5720">
            <w:pPr>
              <w:jc w:val="center"/>
              <w:rPr>
                <w:rFonts w:ascii="Times New Roman" w:hAnsi="Times New Roman" w:cs="Times New Roman"/>
                <w:sz w:val="28"/>
                <w:szCs w:val="28"/>
              </w:rPr>
            </w:pPr>
            <w:r w:rsidRPr="00C92497">
              <w:rPr>
                <w:rFonts w:ascii="Times New Roman" w:hAnsi="Times New Roman" w:cs="Times New Roman"/>
                <w:sz w:val="28"/>
                <w:szCs w:val="28"/>
              </w:rPr>
              <w:t>2</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r w:rsidRPr="00C92497">
              <w:rPr>
                <w:szCs w:val="28"/>
                <w:lang w:val="uk-UA"/>
              </w:rPr>
              <w:t>Скакалка</w:t>
            </w:r>
          </w:p>
        </w:tc>
        <w:tc>
          <w:tcPr>
            <w:tcW w:w="1701" w:type="dxa"/>
            <w:shd w:val="clear" w:color="auto" w:fill="auto"/>
          </w:tcPr>
          <w:p w:rsidR="00A119CB" w:rsidRPr="00C92497" w:rsidRDefault="00A119CB" w:rsidP="004E5720">
            <w:pPr>
              <w:jc w:val="center"/>
              <w:rPr>
                <w:rFonts w:ascii="Times New Roman" w:hAnsi="Times New Roman" w:cs="Times New Roman"/>
                <w:sz w:val="28"/>
                <w:szCs w:val="28"/>
              </w:rPr>
            </w:pPr>
            <w:r w:rsidRPr="00C92497">
              <w:rPr>
                <w:rFonts w:ascii="Times New Roman" w:hAnsi="Times New Roman" w:cs="Times New Roman"/>
                <w:sz w:val="28"/>
                <w:szCs w:val="28"/>
              </w:rPr>
              <w:t>1</w:t>
            </w:r>
            <w:r>
              <w:rPr>
                <w:rFonts w:ascii="Times New Roman" w:hAnsi="Times New Roman" w:cs="Times New Roman"/>
                <w:sz w:val="28"/>
                <w:szCs w:val="28"/>
              </w:rPr>
              <w:t>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r w:rsidRPr="00C92497">
              <w:rPr>
                <w:szCs w:val="28"/>
                <w:lang w:val="uk-UA"/>
              </w:rPr>
              <w:t>Стінка гімнастична</w:t>
            </w:r>
          </w:p>
        </w:tc>
        <w:tc>
          <w:tcPr>
            <w:tcW w:w="1701" w:type="dxa"/>
            <w:shd w:val="clear" w:color="auto" w:fill="auto"/>
          </w:tcPr>
          <w:p w:rsidR="00A119CB" w:rsidRPr="00C92497" w:rsidRDefault="00A119CB" w:rsidP="004E5720">
            <w:pPr>
              <w:jc w:val="center"/>
              <w:rPr>
                <w:rFonts w:ascii="Times New Roman" w:hAnsi="Times New Roman" w:cs="Times New Roman"/>
                <w:sz w:val="28"/>
                <w:szCs w:val="28"/>
              </w:rPr>
            </w:pPr>
            <w:r w:rsidRPr="00C92497">
              <w:rPr>
                <w:rFonts w:ascii="Times New Roman" w:hAnsi="Times New Roman" w:cs="Times New Roman"/>
                <w:sz w:val="28"/>
                <w:szCs w:val="28"/>
              </w:rPr>
              <w:t>4</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pStyle w:val="1"/>
              <w:ind w:left="0"/>
              <w:jc w:val="both"/>
              <w:rPr>
                <w:szCs w:val="28"/>
                <w:lang w:val="uk-UA"/>
              </w:rPr>
            </w:pPr>
            <w:r w:rsidRPr="00C92497">
              <w:rPr>
                <w:szCs w:val="28"/>
                <w:lang w:val="uk-UA"/>
              </w:rPr>
              <w:t>Гімнастична палиця</w:t>
            </w:r>
          </w:p>
        </w:tc>
        <w:tc>
          <w:tcPr>
            <w:tcW w:w="1701" w:type="dxa"/>
            <w:shd w:val="clear" w:color="auto" w:fill="auto"/>
          </w:tcPr>
          <w:p w:rsidR="00A119CB" w:rsidRPr="00C92497" w:rsidRDefault="00A119CB" w:rsidP="004E5720">
            <w:pPr>
              <w:jc w:val="center"/>
              <w:rPr>
                <w:rFonts w:ascii="Times New Roman" w:hAnsi="Times New Roman" w:cs="Times New Roman"/>
                <w:sz w:val="28"/>
                <w:szCs w:val="28"/>
              </w:rPr>
            </w:pPr>
            <w:r w:rsidRPr="00C92497">
              <w:rPr>
                <w:rFonts w:ascii="Times New Roman" w:hAnsi="Times New Roman" w:cs="Times New Roman"/>
                <w:sz w:val="28"/>
                <w:szCs w:val="28"/>
              </w:rPr>
              <w:t>15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Намет</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 xml:space="preserve">Рюкзак туристський на 40, </w:t>
            </w:r>
            <w:r>
              <w:rPr>
                <w:rFonts w:ascii="Times New Roman" w:hAnsi="Times New Roman" w:cs="Times New Roman"/>
                <w:sz w:val="28"/>
                <w:szCs w:val="28"/>
              </w:rPr>
              <w:t>60</w:t>
            </w:r>
            <w:r w:rsidRPr="00C92497">
              <w:rPr>
                <w:rFonts w:ascii="Times New Roman" w:hAnsi="Times New Roman" w:cs="Times New Roman"/>
                <w:sz w:val="28"/>
                <w:szCs w:val="28"/>
              </w:rPr>
              <w:t>–90 літрів</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Спальник</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proofErr w:type="spellStart"/>
            <w:r w:rsidRPr="00C92497">
              <w:rPr>
                <w:rFonts w:ascii="Times New Roman" w:hAnsi="Times New Roman" w:cs="Times New Roman"/>
                <w:sz w:val="28"/>
                <w:szCs w:val="28"/>
              </w:rPr>
              <w:t>Карімат</w:t>
            </w:r>
            <w:proofErr w:type="spellEnd"/>
            <w:r w:rsidRPr="00C92497">
              <w:rPr>
                <w:rFonts w:ascii="Times New Roman" w:hAnsi="Times New Roman" w:cs="Times New Roman"/>
                <w:sz w:val="28"/>
                <w:szCs w:val="28"/>
              </w:rPr>
              <w:t xml:space="preserve"> (килим)</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Шолом захисний</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1</w:t>
            </w:r>
            <w:r>
              <w:rPr>
                <w:rFonts w:ascii="Times New Roman" w:hAnsi="Times New Roman" w:cs="Times New Roman"/>
                <w:sz w:val="28"/>
                <w:szCs w:val="28"/>
              </w:rPr>
              <w:t>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Індивідуальні системи страховки</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15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Компас</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15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Казанки на 6–8 літрів</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3-5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Мотузка основна 10</w:t>
            </w:r>
            <w:r>
              <w:rPr>
                <w:rFonts w:ascii="Times New Roman" w:hAnsi="Times New Roman" w:cs="Times New Roman"/>
                <w:sz w:val="28"/>
                <w:szCs w:val="28"/>
              </w:rPr>
              <w:t>-14</w:t>
            </w:r>
            <w:r w:rsidRPr="00C92497">
              <w:rPr>
                <w:rFonts w:ascii="Times New Roman" w:hAnsi="Times New Roman" w:cs="Times New Roman"/>
                <w:sz w:val="28"/>
                <w:szCs w:val="28"/>
              </w:rPr>
              <w:t xml:space="preserve"> мм</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3</w:t>
            </w:r>
            <w:r w:rsidRPr="00C92497">
              <w:rPr>
                <w:rFonts w:ascii="Times New Roman" w:hAnsi="Times New Roman" w:cs="Times New Roman"/>
                <w:sz w:val="28"/>
                <w:szCs w:val="28"/>
              </w:rPr>
              <w:t>00 м</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 xml:space="preserve">Мотузка допоміжна </w:t>
            </w:r>
            <w:smartTag w:uri="urn:schemas-microsoft-com:office:smarttags" w:element="metricconverter">
              <w:smartTagPr>
                <w:attr w:name="ProductID" w:val="8 мм"/>
              </w:smartTagPr>
              <w:r w:rsidRPr="00C92497">
                <w:rPr>
                  <w:rFonts w:ascii="Times New Roman" w:hAnsi="Times New Roman" w:cs="Times New Roman"/>
                  <w:sz w:val="28"/>
                  <w:szCs w:val="28"/>
                </w:rPr>
                <w:t>8 мм</w:t>
              </w:r>
            </w:smartTag>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smartTag w:uri="urn:schemas-microsoft-com:office:smarttags" w:element="metricconverter">
              <w:smartTagPr>
                <w:attr w:name="ProductID" w:val="200 м"/>
              </w:smartTagPr>
              <w:r w:rsidRPr="00C92497">
                <w:rPr>
                  <w:rFonts w:ascii="Times New Roman" w:hAnsi="Times New Roman" w:cs="Times New Roman"/>
                  <w:sz w:val="28"/>
                  <w:szCs w:val="28"/>
                </w:rPr>
                <w:t>200 м</w:t>
              </w:r>
            </w:smartTag>
          </w:p>
        </w:tc>
      </w:tr>
      <w:tr w:rsidR="00A119CB" w:rsidRPr="00C92497" w:rsidTr="004E5720">
        <w:trPr>
          <w:trHeight w:hRule="exact" w:val="353"/>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Мотузка «</w:t>
            </w:r>
            <w:proofErr w:type="spellStart"/>
            <w:r w:rsidRPr="00C92497">
              <w:rPr>
                <w:rFonts w:ascii="Times New Roman" w:hAnsi="Times New Roman" w:cs="Times New Roman"/>
                <w:sz w:val="28"/>
                <w:szCs w:val="28"/>
              </w:rPr>
              <w:t>репшнур</w:t>
            </w:r>
            <w:proofErr w:type="spellEnd"/>
            <w:r w:rsidRPr="00C92497">
              <w:rPr>
                <w:rFonts w:ascii="Times New Roman" w:hAnsi="Times New Roman" w:cs="Times New Roman"/>
                <w:sz w:val="28"/>
                <w:szCs w:val="28"/>
              </w:rPr>
              <w:t xml:space="preserve">» </w:t>
            </w:r>
            <w:smartTag w:uri="urn:schemas-microsoft-com:office:smarttags" w:element="metricconverter">
              <w:smartTagPr>
                <w:attr w:name="ProductID" w:val="6 мм"/>
              </w:smartTagPr>
              <w:r w:rsidRPr="00C92497">
                <w:rPr>
                  <w:rFonts w:ascii="Times New Roman" w:hAnsi="Times New Roman" w:cs="Times New Roman"/>
                  <w:sz w:val="28"/>
                  <w:szCs w:val="28"/>
                </w:rPr>
                <w:t>6 мм</w:t>
              </w:r>
            </w:smartTag>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smartTag w:uri="urn:schemas-microsoft-com:office:smarttags" w:element="metricconverter">
              <w:smartTagPr>
                <w:attr w:name="ProductID" w:val="150 м"/>
              </w:smartTagPr>
              <w:r w:rsidRPr="00C92497">
                <w:rPr>
                  <w:rFonts w:ascii="Times New Roman" w:hAnsi="Times New Roman" w:cs="Times New Roman"/>
                  <w:sz w:val="28"/>
                  <w:szCs w:val="28"/>
                </w:rPr>
                <w:t>150 м</w:t>
              </w:r>
            </w:smartTag>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Карабін зі звичайною муфтою</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50</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Карабін з муфтою (автомат)</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50</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Спусковий пристрій «вісімка»</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8</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Блок (моно)</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2</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Блок (тандем)</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2</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proofErr w:type="spellStart"/>
            <w:r w:rsidRPr="00C92497">
              <w:rPr>
                <w:rFonts w:ascii="Times New Roman" w:hAnsi="Times New Roman" w:cs="Times New Roman"/>
                <w:sz w:val="28"/>
                <w:szCs w:val="28"/>
              </w:rPr>
              <w:t>Жумар</w:t>
            </w:r>
            <w:proofErr w:type="spellEnd"/>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6</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Блок-затискувач</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6</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Блок-затискувач грудний</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6</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Поміст</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 xml:space="preserve">Гиря масою </w:t>
            </w:r>
            <w:smartTag w:uri="urn:schemas-microsoft-com:office:smarttags" w:element="metricconverter">
              <w:smartTagPr>
                <w:attr w:name="ProductID" w:val="8 кг"/>
              </w:smartTagPr>
              <w:r w:rsidRPr="00C92497">
                <w:rPr>
                  <w:rFonts w:ascii="Times New Roman" w:hAnsi="Times New Roman" w:cs="Times New Roman"/>
                  <w:sz w:val="28"/>
                  <w:szCs w:val="28"/>
                </w:rPr>
                <w:t>8 кг</w:t>
              </w:r>
            </w:smartTag>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3-10</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Хорт</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Ємність для магнезії</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1</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Пристосування для збереження гир</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1</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Рулетка 10-50 м</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Секундомір</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C92497">
              <w:rPr>
                <w:rFonts w:ascii="Times New Roman" w:hAnsi="Times New Roman" w:cs="Times New Roman"/>
                <w:sz w:val="28"/>
                <w:szCs w:val="28"/>
              </w:rPr>
              <w:t>1</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Лінійка для вимірювання відстаней на мапі</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p>
        </w:tc>
      </w:tr>
      <w:tr w:rsidR="00A119CB" w:rsidRPr="00C92497" w:rsidTr="004E5720">
        <w:trPr>
          <w:trHeight w:hRule="exact" w:val="656"/>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Топографічні і спортивні мапи</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EC0B17">
              <w:rPr>
                <w:rFonts w:ascii="Times New Roman" w:hAnsi="Times New Roman" w:cs="Times New Roman"/>
                <w:sz w:val="28"/>
                <w:szCs w:val="28"/>
              </w:rPr>
              <w:t>За потребою</w:t>
            </w:r>
          </w:p>
        </w:tc>
      </w:tr>
      <w:tr w:rsidR="00A119CB" w:rsidRPr="00C92497" w:rsidTr="004E5720">
        <w:trPr>
          <w:trHeight w:hRule="exact" w:val="707"/>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Місцеві спортивні мапи пересіченої місцевості</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sidRPr="00EC0B17">
              <w:rPr>
                <w:rFonts w:ascii="Times New Roman" w:hAnsi="Times New Roman" w:cs="Times New Roman"/>
                <w:sz w:val="28"/>
                <w:szCs w:val="28"/>
              </w:rPr>
              <w:t>За потребою</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Планшет для мапи</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sidRPr="00C92497">
              <w:rPr>
                <w:rFonts w:ascii="Times New Roman" w:hAnsi="Times New Roman" w:cs="Times New Roman"/>
                <w:sz w:val="28"/>
                <w:szCs w:val="28"/>
              </w:rPr>
              <w:t>Перелік умовних знаків для спортивних мап</w:t>
            </w:r>
          </w:p>
        </w:tc>
        <w:tc>
          <w:tcPr>
            <w:tcW w:w="1701" w:type="dxa"/>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p>
        </w:tc>
      </w:tr>
      <w:tr w:rsidR="00A119CB" w:rsidRPr="00C92497" w:rsidTr="004E5720">
        <w:trPr>
          <w:trHeight w:hRule="exact" w:val="726"/>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Масо габаритні макети  АК-74 (АКС-74), </w:t>
            </w:r>
            <w:proofErr w:type="spellStart"/>
            <w:r>
              <w:rPr>
                <w:rFonts w:ascii="Times New Roman" w:hAnsi="Times New Roman" w:cs="Times New Roman"/>
                <w:sz w:val="28"/>
                <w:szCs w:val="28"/>
              </w:rPr>
              <w:t>ПМ</w:t>
            </w:r>
            <w:proofErr w:type="spellEnd"/>
            <w:r>
              <w:rPr>
                <w:rFonts w:ascii="Times New Roman" w:hAnsi="Times New Roman" w:cs="Times New Roman"/>
                <w:sz w:val="28"/>
                <w:szCs w:val="28"/>
              </w:rPr>
              <w:t>(«Форт»), М-16</w:t>
            </w:r>
          </w:p>
        </w:tc>
        <w:tc>
          <w:tcPr>
            <w:tcW w:w="1701" w:type="dxa"/>
            <w:vMerge w:val="restart"/>
            <w:shd w:val="clear" w:color="auto" w:fill="auto"/>
          </w:tcPr>
          <w:p w:rsidR="00A119CB" w:rsidRPr="00EC0B17" w:rsidRDefault="00A119CB" w:rsidP="004E5720">
            <w:pPr>
              <w:pStyle w:val="a3"/>
              <w:jc w:val="center"/>
              <w:rPr>
                <w:rFonts w:ascii="Times New Roman" w:hAnsi="Times New Roman"/>
                <w:sz w:val="28"/>
                <w:szCs w:val="28"/>
              </w:rPr>
            </w:pPr>
            <w:r w:rsidRPr="00EC0B17">
              <w:rPr>
                <w:rFonts w:ascii="Times New Roman" w:hAnsi="Times New Roman"/>
                <w:sz w:val="28"/>
                <w:szCs w:val="28"/>
              </w:rPr>
              <w:t>За потребою</w:t>
            </w:r>
          </w:p>
        </w:tc>
      </w:tr>
      <w:tr w:rsidR="00A119CB" w:rsidRPr="00C92497" w:rsidTr="004E5720">
        <w:trPr>
          <w:trHeight w:hRule="exact" w:val="455"/>
        </w:trPr>
        <w:tc>
          <w:tcPr>
            <w:tcW w:w="959" w:type="dxa"/>
          </w:tcPr>
          <w:p w:rsidR="00A119CB" w:rsidRPr="00C92497" w:rsidRDefault="00A119CB" w:rsidP="00A06F26">
            <w:pPr>
              <w:numPr>
                <w:ilvl w:val="0"/>
                <w:numId w:val="4"/>
              </w:numPr>
              <w:spacing w:before="20" w:afterLines="20" w:line="240" w:lineRule="auto"/>
              <w:ind w:left="284" w:hanging="57"/>
              <w:rPr>
                <w:rFonts w:ascii="Times New Roman" w:hAnsi="Times New Roman" w:cs="Times New Roman"/>
                <w:sz w:val="28"/>
                <w:szCs w:val="28"/>
              </w:rPr>
            </w:pPr>
          </w:p>
        </w:tc>
        <w:tc>
          <w:tcPr>
            <w:tcW w:w="6662" w:type="dxa"/>
            <w:shd w:val="clear" w:color="auto" w:fill="auto"/>
          </w:tcPr>
          <w:p w:rsidR="00A119CB" w:rsidRPr="00C92497"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Масо габаритні макети іншої стрілецької зброї</w:t>
            </w:r>
          </w:p>
        </w:tc>
        <w:tc>
          <w:tcPr>
            <w:tcW w:w="1701" w:type="dxa"/>
            <w:vMerge/>
            <w:shd w:val="clear" w:color="auto" w:fill="auto"/>
          </w:tcPr>
          <w:p w:rsidR="00A119CB" w:rsidRPr="00C92497" w:rsidRDefault="00A119CB" w:rsidP="004E5720">
            <w:pPr>
              <w:shd w:val="clear" w:color="auto" w:fill="FFFFFF"/>
              <w:jc w:val="center"/>
              <w:rPr>
                <w:rFonts w:ascii="Times New Roman" w:hAnsi="Times New Roman" w:cs="Times New Roman"/>
                <w:sz w:val="28"/>
                <w:szCs w:val="28"/>
              </w:rPr>
            </w:pP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Макети </w:t>
            </w:r>
            <w:proofErr w:type="spellStart"/>
            <w:r>
              <w:rPr>
                <w:rFonts w:ascii="Times New Roman" w:hAnsi="Times New Roman" w:cs="Times New Roman"/>
                <w:sz w:val="28"/>
                <w:szCs w:val="28"/>
              </w:rPr>
              <w:t>деревʼяні</w:t>
            </w:r>
            <w:proofErr w:type="spellEnd"/>
            <w:r>
              <w:rPr>
                <w:rFonts w:ascii="Times New Roman" w:hAnsi="Times New Roman" w:cs="Times New Roman"/>
                <w:sz w:val="28"/>
                <w:szCs w:val="28"/>
              </w:rPr>
              <w:t xml:space="preserve"> АК</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Гранати навчальні</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Пневматичні гвинтівки</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5-8</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Плакати (стенди) за предметом «Захист Вітчизни»</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proofErr w:type="spellStart"/>
            <w:r>
              <w:rPr>
                <w:rFonts w:ascii="Times New Roman" w:hAnsi="Times New Roman" w:cs="Times New Roman"/>
                <w:sz w:val="28"/>
                <w:szCs w:val="28"/>
              </w:rPr>
              <w:t>Компл</w:t>
            </w:r>
            <w:proofErr w:type="spellEnd"/>
            <w:r>
              <w:rPr>
                <w:rFonts w:ascii="Times New Roman" w:hAnsi="Times New Roman" w:cs="Times New Roman"/>
                <w:sz w:val="28"/>
                <w:szCs w:val="28"/>
              </w:rPr>
              <w:t>.</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Велосипеди</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Бінокль</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Протигази </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Сокира </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Пилка </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Пилка-ножівка</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Лопата </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w:t>
            </w:r>
          </w:p>
        </w:tc>
      </w:tr>
      <w:tr w:rsidR="00A119CB" w:rsidRPr="00C92497" w:rsidTr="004E5720">
        <w:trPr>
          <w:trHeight w:hRule="exact" w:val="34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Лопата саперна</w:t>
            </w:r>
          </w:p>
        </w:tc>
        <w:tc>
          <w:tcPr>
            <w:tcW w:w="1701" w:type="dxa"/>
            <w:shd w:val="clear" w:color="auto" w:fill="auto"/>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w:t>
            </w:r>
          </w:p>
        </w:tc>
      </w:tr>
      <w:tr w:rsidR="00A119CB" w:rsidRPr="00C92497" w:rsidTr="004E5720">
        <w:trPr>
          <w:trHeight w:hRule="exact" w:val="680"/>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Комплекти захисного спорядження для занять з видів єдиноборств</w:t>
            </w:r>
          </w:p>
        </w:tc>
        <w:tc>
          <w:tcPr>
            <w:tcW w:w="1701" w:type="dxa"/>
            <w:shd w:val="clear" w:color="auto" w:fill="auto"/>
            <w:vAlign w:val="center"/>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p>
        </w:tc>
      </w:tr>
      <w:tr w:rsidR="00A119CB" w:rsidRPr="00C92497" w:rsidTr="004E5720">
        <w:trPr>
          <w:trHeight w:hRule="exact" w:val="842"/>
        </w:trPr>
        <w:tc>
          <w:tcPr>
            <w:tcW w:w="959" w:type="dxa"/>
          </w:tcPr>
          <w:p w:rsidR="00A119CB" w:rsidRPr="00C92497" w:rsidRDefault="00A119CB" w:rsidP="00A06F26">
            <w:pPr>
              <w:numPr>
                <w:ilvl w:val="0"/>
                <w:numId w:val="4"/>
              </w:numPr>
              <w:spacing w:before="20" w:afterLines="20" w:line="240" w:lineRule="auto"/>
              <w:ind w:left="284" w:hanging="57"/>
              <w:jc w:val="center"/>
              <w:rPr>
                <w:rFonts w:ascii="Times New Roman" w:hAnsi="Times New Roman" w:cs="Times New Roman"/>
                <w:sz w:val="28"/>
                <w:szCs w:val="28"/>
              </w:rPr>
            </w:pPr>
          </w:p>
        </w:tc>
        <w:tc>
          <w:tcPr>
            <w:tcW w:w="6662" w:type="dxa"/>
            <w:shd w:val="clear" w:color="auto" w:fill="auto"/>
          </w:tcPr>
          <w:p w:rsidR="00A119CB" w:rsidRDefault="00A119CB" w:rsidP="004E5720">
            <w:pPr>
              <w:shd w:val="clear" w:color="auto" w:fill="FFFFFF"/>
              <w:rPr>
                <w:rFonts w:ascii="Times New Roman" w:hAnsi="Times New Roman" w:cs="Times New Roman"/>
                <w:sz w:val="28"/>
                <w:szCs w:val="28"/>
              </w:rPr>
            </w:pPr>
            <w:r>
              <w:rPr>
                <w:rFonts w:ascii="Times New Roman" w:hAnsi="Times New Roman" w:cs="Times New Roman"/>
                <w:sz w:val="28"/>
                <w:szCs w:val="28"/>
              </w:rPr>
              <w:t>Канцелярське приладдя</w:t>
            </w:r>
          </w:p>
        </w:tc>
        <w:tc>
          <w:tcPr>
            <w:tcW w:w="1701" w:type="dxa"/>
            <w:shd w:val="clear" w:color="auto" w:fill="auto"/>
            <w:vAlign w:val="center"/>
          </w:tcPr>
          <w:p w:rsidR="00A119CB" w:rsidRDefault="00A119CB" w:rsidP="004E5720">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За потребою</w:t>
            </w:r>
          </w:p>
          <w:p w:rsidR="00A119CB" w:rsidRDefault="00A119CB" w:rsidP="004E5720">
            <w:pPr>
              <w:shd w:val="clear" w:color="auto" w:fill="FFFFFF"/>
              <w:jc w:val="center"/>
              <w:rPr>
                <w:rFonts w:ascii="Times New Roman" w:hAnsi="Times New Roman" w:cs="Times New Roman"/>
                <w:sz w:val="28"/>
                <w:szCs w:val="28"/>
              </w:rPr>
            </w:pPr>
          </w:p>
        </w:tc>
      </w:tr>
    </w:tbl>
    <w:p w:rsidR="00A119CB" w:rsidRDefault="00A119CB" w:rsidP="00A119CB">
      <w:pPr>
        <w:pStyle w:val="a3"/>
        <w:jc w:val="center"/>
        <w:rPr>
          <w:rFonts w:ascii="Times New Roman" w:hAnsi="Times New Roman"/>
          <w:b/>
          <w:sz w:val="28"/>
          <w:szCs w:val="28"/>
        </w:rPr>
      </w:pPr>
    </w:p>
    <w:p w:rsidR="00A119CB" w:rsidRDefault="00A119CB" w:rsidP="00A119CB">
      <w:pPr>
        <w:pStyle w:val="a3"/>
        <w:jc w:val="center"/>
        <w:rPr>
          <w:rFonts w:ascii="Times New Roman" w:hAnsi="Times New Roman"/>
          <w:b/>
          <w:sz w:val="28"/>
          <w:szCs w:val="28"/>
        </w:rPr>
      </w:pPr>
    </w:p>
    <w:p w:rsidR="00A119CB" w:rsidRDefault="00A119CB" w:rsidP="00A119CB"/>
    <w:p w:rsidR="007769E6" w:rsidRDefault="007769E6"/>
    <w:p w:rsidR="00A119CB" w:rsidRDefault="00A119CB"/>
    <w:p w:rsidR="00A119CB" w:rsidRDefault="00A119CB"/>
    <w:p w:rsidR="00A119CB" w:rsidRDefault="00A119CB"/>
    <w:p w:rsidR="00A119CB" w:rsidRDefault="00A119CB"/>
    <w:p w:rsidR="00A119CB" w:rsidRDefault="00A119CB"/>
    <w:p w:rsidR="00A119CB" w:rsidRDefault="00A119CB"/>
    <w:p w:rsidR="00A119CB" w:rsidRDefault="00A119CB"/>
    <w:p w:rsidR="00A119CB" w:rsidRDefault="00A119CB"/>
    <w:p w:rsidR="00641840" w:rsidRDefault="00641840" w:rsidP="00641840">
      <w:pPr>
        <w:pStyle w:val="Style3"/>
        <w:widowControl/>
        <w:tabs>
          <w:tab w:val="left" w:pos="748"/>
        </w:tabs>
        <w:jc w:val="center"/>
        <w:rPr>
          <w:rStyle w:val="FontStyle64"/>
          <w:b w:val="0"/>
          <w:sz w:val="28"/>
          <w:szCs w:val="28"/>
          <w:lang w:val="uk-UA" w:eastAsia="uk-UA"/>
        </w:rPr>
      </w:pPr>
      <w:r w:rsidRPr="00CE5F77">
        <w:rPr>
          <w:rStyle w:val="FontStyle64"/>
          <w:sz w:val="28"/>
          <w:szCs w:val="28"/>
          <w:lang w:val="uk-UA" w:eastAsia="uk-UA"/>
        </w:rPr>
        <w:lastRenderedPageBreak/>
        <w:t>ЛІТЕРАТУРА</w:t>
      </w:r>
    </w:p>
    <w:p w:rsidR="00641840" w:rsidRPr="00CE5F77" w:rsidRDefault="00641840" w:rsidP="00641840">
      <w:pPr>
        <w:pStyle w:val="Style3"/>
        <w:widowControl/>
        <w:tabs>
          <w:tab w:val="left" w:pos="748"/>
        </w:tabs>
        <w:jc w:val="center"/>
        <w:rPr>
          <w:rStyle w:val="FontStyle64"/>
          <w:b w:val="0"/>
          <w:sz w:val="28"/>
          <w:szCs w:val="28"/>
          <w:lang w:val="uk-UA" w:eastAsia="uk-UA"/>
        </w:rPr>
      </w:pPr>
    </w:p>
    <w:p w:rsidR="00641840" w:rsidRPr="004F7F1B"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r w:rsidRPr="006959CA">
        <w:rPr>
          <w:rFonts w:ascii="Times New Roman" w:hAnsi="Times New Roman"/>
          <w:sz w:val="28"/>
          <w:szCs w:val="28"/>
          <w:lang w:eastAsia="ar-SA"/>
        </w:rPr>
        <w:t> Афанасьєв, А. Проблеми формування ідеалів патріотичного виховання та ціннісних орієнтацій студентів на сучасному етапі / А. Афанасьєв, Н. Щук // Рідна школа. – 2009. – № 12. – С. 18-21.</w:t>
      </w:r>
    </w:p>
    <w:p w:rsidR="00641840" w:rsidRPr="00613C2A"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val="ru-RU" w:eastAsia="ar-SA"/>
        </w:rPr>
      </w:pPr>
      <w:proofErr w:type="spellStart"/>
      <w:r w:rsidRPr="00613C2A">
        <w:rPr>
          <w:rFonts w:ascii="Times New Roman" w:hAnsi="Times New Roman"/>
          <w:sz w:val="28"/>
          <w:szCs w:val="28"/>
          <w:lang w:val="ru-RU" w:eastAsia="ar-SA"/>
        </w:rPr>
        <w:t>Байден-Пауел</w:t>
      </w:r>
      <w:proofErr w:type="spellEnd"/>
      <w:r>
        <w:rPr>
          <w:rFonts w:ascii="Times New Roman" w:hAnsi="Times New Roman"/>
          <w:sz w:val="28"/>
          <w:szCs w:val="28"/>
          <w:lang w:val="ru-RU" w:eastAsia="ar-SA"/>
        </w:rPr>
        <w:t xml:space="preserve">. </w:t>
      </w:r>
      <w:proofErr w:type="spellStart"/>
      <w:r w:rsidRPr="00613C2A">
        <w:rPr>
          <w:rFonts w:ascii="Times New Roman" w:hAnsi="Times New Roman"/>
          <w:sz w:val="28"/>
          <w:szCs w:val="28"/>
          <w:lang w:val="ru-RU" w:eastAsia="ar-SA"/>
        </w:rPr>
        <w:t>Пластування</w:t>
      </w:r>
      <w:proofErr w:type="spellEnd"/>
      <w:r w:rsidRPr="00613C2A">
        <w:rPr>
          <w:rFonts w:ascii="Times New Roman" w:hAnsi="Times New Roman"/>
          <w:sz w:val="28"/>
          <w:szCs w:val="28"/>
          <w:lang w:val="ru-RU" w:eastAsia="ar-SA"/>
        </w:rPr>
        <w:t xml:space="preserve"> для </w:t>
      </w:r>
      <w:proofErr w:type="spellStart"/>
      <w:r w:rsidRPr="00613C2A">
        <w:rPr>
          <w:rFonts w:ascii="Times New Roman" w:hAnsi="Times New Roman"/>
          <w:sz w:val="28"/>
          <w:szCs w:val="28"/>
          <w:lang w:val="ru-RU" w:eastAsia="ar-SA"/>
        </w:rPr>
        <w:t>хлопців</w:t>
      </w:r>
      <w:proofErr w:type="spellEnd"/>
      <w:r>
        <w:rPr>
          <w:rFonts w:ascii="Times New Roman" w:hAnsi="Times New Roman"/>
          <w:sz w:val="28"/>
          <w:szCs w:val="28"/>
          <w:lang w:val="ru-RU" w:eastAsia="ar-SA"/>
        </w:rPr>
        <w:t xml:space="preserve">. </w:t>
      </w:r>
      <w:proofErr w:type="spellStart"/>
      <w:r w:rsidRPr="00613C2A">
        <w:rPr>
          <w:rFonts w:ascii="Times New Roman" w:hAnsi="Times New Roman"/>
          <w:sz w:val="28"/>
          <w:szCs w:val="28"/>
          <w:lang w:val="ru-RU" w:eastAsia="ar-SA"/>
        </w:rPr>
        <w:t>Начальний</w:t>
      </w:r>
      <w:proofErr w:type="spellEnd"/>
      <w:r w:rsidRPr="00613C2A">
        <w:rPr>
          <w:rFonts w:ascii="Times New Roman" w:hAnsi="Times New Roman"/>
          <w:sz w:val="28"/>
          <w:szCs w:val="28"/>
          <w:lang w:val="ru-RU" w:eastAsia="ar-SA"/>
        </w:rPr>
        <w:t xml:space="preserve"> скаут </w:t>
      </w:r>
      <w:proofErr w:type="spellStart"/>
      <w:proofErr w:type="gramStart"/>
      <w:r w:rsidRPr="00613C2A">
        <w:rPr>
          <w:rFonts w:ascii="Times New Roman" w:hAnsi="Times New Roman"/>
          <w:sz w:val="28"/>
          <w:szCs w:val="28"/>
          <w:lang w:val="ru-RU" w:eastAsia="ar-SA"/>
        </w:rPr>
        <w:t>св</w:t>
      </w:r>
      <w:proofErr w:type="gramEnd"/>
      <w:r w:rsidRPr="00613C2A">
        <w:rPr>
          <w:rFonts w:ascii="Times New Roman" w:hAnsi="Times New Roman"/>
          <w:sz w:val="28"/>
          <w:szCs w:val="28"/>
          <w:lang w:val="ru-RU" w:eastAsia="ar-SA"/>
        </w:rPr>
        <w:t>іту</w:t>
      </w:r>
      <w:proofErr w:type="spellEnd"/>
      <w:r w:rsidRPr="00613C2A">
        <w:rPr>
          <w:rFonts w:ascii="Times New Roman" w:hAnsi="Times New Roman"/>
          <w:sz w:val="28"/>
          <w:szCs w:val="28"/>
          <w:lang w:val="ru-RU" w:eastAsia="ar-SA"/>
        </w:rPr>
        <w:t xml:space="preserve"> </w:t>
      </w:r>
      <w:hyperlink r:id="rId5" w:tgtFrame="_blank" w:history="1">
        <w:r w:rsidRPr="00613C2A">
          <w:rPr>
            <w:rFonts w:ascii="Times New Roman" w:hAnsi="Times New Roman"/>
            <w:sz w:val="28"/>
            <w:szCs w:val="28"/>
            <w:lang w:val="ru-RU" w:eastAsia="ar-SA"/>
          </w:rPr>
          <w:t>http://tourlib.net/books_ukr/baden.htm</w:t>
        </w:r>
      </w:hyperlink>
    </w:p>
    <w:p w:rsidR="00641840" w:rsidRPr="000B2C66"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r w:rsidRPr="000B2C66">
        <w:rPr>
          <w:rFonts w:ascii="Times New Roman" w:hAnsi="Times New Roman"/>
          <w:sz w:val="28"/>
          <w:szCs w:val="28"/>
          <w:lang w:eastAsia="ar-SA"/>
        </w:rPr>
        <w:t xml:space="preserve">Берека В. Є. Козаком я мрію бути / В.Є.Берека., І. М. </w:t>
      </w:r>
      <w:proofErr w:type="spellStart"/>
      <w:r w:rsidRPr="000B2C66">
        <w:rPr>
          <w:rFonts w:ascii="Times New Roman" w:hAnsi="Times New Roman"/>
          <w:sz w:val="28"/>
          <w:szCs w:val="28"/>
          <w:lang w:eastAsia="ar-SA"/>
        </w:rPr>
        <w:t>Шоробура</w:t>
      </w:r>
      <w:proofErr w:type="spellEnd"/>
      <w:r w:rsidRPr="000B2C66">
        <w:rPr>
          <w:rFonts w:ascii="Times New Roman" w:hAnsi="Times New Roman"/>
          <w:sz w:val="28"/>
          <w:szCs w:val="28"/>
          <w:lang w:eastAsia="ar-SA"/>
        </w:rPr>
        <w:t xml:space="preserve"> // </w:t>
      </w:r>
      <w:proofErr w:type="spellStart"/>
      <w:r w:rsidRPr="000B2C66">
        <w:rPr>
          <w:rFonts w:ascii="Times New Roman" w:hAnsi="Times New Roman"/>
          <w:sz w:val="28"/>
          <w:szCs w:val="28"/>
          <w:lang w:eastAsia="ar-SA"/>
        </w:rPr>
        <w:t>навч.-метод</w:t>
      </w:r>
      <w:proofErr w:type="spellEnd"/>
      <w:r w:rsidRPr="000B2C66">
        <w:rPr>
          <w:rFonts w:ascii="Times New Roman" w:hAnsi="Times New Roman"/>
          <w:sz w:val="28"/>
          <w:szCs w:val="28"/>
          <w:lang w:eastAsia="ar-SA"/>
        </w:rPr>
        <w:t xml:space="preserve">. </w:t>
      </w:r>
      <w:proofErr w:type="spellStart"/>
      <w:r w:rsidRPr="000B2C66">
        <w:rPr>
          <w:rFonts w:ascii="Times New Roman" w:hAnsi="Times New Roman"/>
          <w:sz w:val="28"/>
          <w:szCs w:val="28"/>
          <w:lang w:eastAsia="ar-SA"/>
        </w:rPr>
        <w:t>посіб.–</w:t>
      </w:r>
      <w:proofErr w:type="spellEnd"/>
      <w:r w:rsidRPr="000B2C66">
        <w:rPr>
          <w:rFonts w:ascii="Times New Roman" w:hAnsi="Times New Roman"/>
          <w:sz w:val="28"/>
          <w:szCs w:val="28"/>
          <w:lang w:eastAsia="ar-SA"/>
        </w:rPr>
        <w:t xml:space="preserve"> Кам’янець-Поділ.: Абетка, 2004. – 396 с. </w:t>
      </w:r>
    </w:p>
    <w:p w:rsidR="00641840" w:rsidRPr="0030635F"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proofErr w:type="spellStart"/>
      <w:r w:rsidRPr="006959CA">
        <w:rPr>
          <w:rFonts w:ascii="Times New Roman" w:hAnsi="Times New Roman"/>
          <w:sz w:val="28"/>
          <w:szCs w:val="28"/>
          <w:lang w:eastAsia="ar-SA"/>
        </w:rPr>
        <w:t>Бех</w:t>
      </w:r>
      <w:proofErr w:type="spellEnd"/>
      <w:r w:rsidRPr="006959CA">
        <w:rPr>
          <w:rFonts w:ascii="Times New Roman" w:hAnsi="Times New Roman"/>
          <w:sz w:val="28"/>
          <w:szCs w:val="28"/>
          <w:lang w:eastAsia="ar-SA"/>
        </w:rPr>
        <w:t xml:space="preserve">, І. Патріотичне виховання дітей та молоді / І. </w:t>
      </w:r>
      <w:proofErr w:type="spellStart"/>
      <w:r w:rsidRPr="006959CA">
        <w:rPr>
          <w:rFonts w:ascii="Times New Roman" w:hAnsi="Times New Roman"/>
          <w:sz w:val="28"/>
          <w:szCs w:val="28"/>
          <w:lang w:eastAsia="ar-SA"/>
        </w:rPr>
        <w:t>Бех</w:t>
      </w:r>
      <w:proofErr w:type="spellEnd"/>
      <w:r w:rsidRPr="006959CA">
        <w:rPr>
          <w:rFonts w:ascii="Times New Roman" w:hAnsi="Times New Roman"/>
          <w:sz w:val="28"/>
          <w:szCs w:val="28"/>
          <w:lang w:eastAsia="ar-SA"/>
        </w:rPr>
        <w:t xml:space="preserve">, К. Чорна // </w:t>
      </w:r>
      <w:proofErr w:type="spellStart"/>
      <w:r w:rsidRPr="006959CA">
        <w:rPr>
          <w:rFonts w:ascii="Times New Roman" w:hAnsi="Times New Roman"/>
          <w:sz w:val="28"/>
          <w:szCs w:val="28"/>
          <w:lang w:eastAsia="ar-SA"/>
        </w:rPr>
        <w:t>Позашкілля</w:t>
      </w:r>
      <w:proofErr w:type="spellEnd"/>
      <w:r w:rsidRPr="006959CA">
        <w:rPr>
          <w:rFonts w:ascii="Times New Roman" w:hAnsi="Times New Roman"/>
          <w:sz w:val="28"/>
          <w:szCs w:val="28"/>
          <w:lang w:eastAsia="ar-SA"/>
        </w:rPr>
        <w:t>. – 2011. – № 10. – С. 9-16.</w:t>
      </w:r>
    </w:p>
    <w:p w:rsidR="00641840" w:rsidRPr="009577A3"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r w:rsidRPr="006959CA">
        <w:rPr>
          <w:rFonts w:ascii="Times New Roman" w:hAnsi="Times New Roman"/>
          <w:sz w:val="28"/>
          <w:szCs w:val="28"/>
          <w:lang w:eastAsia="ar-SA"/>
        </w:rPr>
        <w:t>Блохін, О. В. Спорт як засіб патріотичного виховання та формування здорового способу життя особистості / О. В. Блохін // Вища освіта України. – 2012. – № 4. – С. 59-71.</w:t>
      </w:r>
    </w:p>
    <w:p w:rsidR="00641840"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r w:rsidRPr="006959CA">
        <w:rPr>
          <w:rFonts w:ascii="Times New Roman" w:hAnsi="Times New Roman"/>
          <w:sz w:val="28"/>
          <w:szCs w:val="28"/>
          <w:lang w:eastAsia="ar-SA"/>
        </w:rPr>
        <w:t xml:space="preserve">Бондарчук </w:t>
      </w:r>
      <w:r>
        <w:rPr>
          <w:rFonts w:ascii="Times New Roman" w:hAnsi="Times New Roman"/>
          <w:sz w:val="28"/>
          <w:szCs w:val="28"/>
          <w:lang w:eastAsia="ar-SA"/>
        </w:rPr>
        <w:t xml:space="preserve">Д. О. </w:t>
      </w:r>
      <w:r w:rsidRPr="006959CA">
        <w:rPr>
          <w:rFonts w:ascii="Times New Roman" w:hAnsi="Times New Roman"/>
          <w:sz w:val="28"/>
          <w:szCs w:val="28"/>
          <w:lang w:eastAsia="ar-SA"/>
        </w:rPr>
        <w:t>Вечірня варта. Пісенник  / упор. Д. О. Бондарчук, О. С. Бондарчук та ін.</w:t>
      </w:r>
      <w:r>
        <w:rPr>
          <w:rFonts w:ascii="Times New Roman" w:hAnsi="Times New Roman"/>
          <w:sz w:val="28"/>
          <w:szCs w:val="28"/>
          <w:lang w:eastAsia="ar-SA"/>
        </w:rPr>
        <w:t xml:space="preserve"> // </w:t>
      </w:r>
      <w:r w:rsidRPr="006959CA">
        <w:rPr>
          <w:rFonts w:ascii="Times New Roman" w:hAnsi="Times New Roman"/>
          <w:sz w:val="28"/>
          <w:szCs w:val="28"/>
          <w:lang w:eastAsia="ar-SA"/>
        </w:rPr>
        <w:t>Київ, Український державний центр туризму і краєзнавства учнівської молоді</w:t>
      </w:r>
      <w:r>
        <w:rPr>
          <w:rFonts w:ascii="Times New Roman" w:hAnsi="Times New Roman"/>
          <w:sz w:val="28"/>
          <w:szCs w:val="28"/>
          <w:lang w:eastAsia="ar-SA"/>
        </w:rPr>
        <w:t>,</w:t>
      </w:r>
      <w:r w:rsidRPr="006959CA">
        <w:rPr>
          <w:rFonts w:ascii="Times New Roman" w:hAnsi="Times New Roman"/>
          <w:sz w:val="28"/>
          <w:szCs w:val="28"/>
          <w:lang w:eastAsia="ar-SA"/>
        </w:rPr>
        <w:t xml:space="preserve"> </w:t>
      </w:r>
      <w:r>
        <w:rPr>
          <w:rFonts w:ascii="Times New Roman" w:hAnsi="Times New Roman"/>
          <w:sz w:val="28"/>
          <w:szCs w:val="28"/>
          <w:lang w:eastAsia="ar-SA"/>
        </w:rPr>
        <w:t xml:space="preserve">2016 </w:t>
      </w:r>
      <w:r w:rsidRPr="006959CA">
        <w:rPr>
          <w:rFonts w:ascii="Times New Roman" w:hAnsi="Times New Roman"/>
          <w:sz w:val="28"/>
          <w:szCs w:val="28"/>
          <w:lang w:eastAsia="ar-SA"/>
        </w:rPr>
        <w:t>– 62 с.</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proofErr w:type="spellStart"/>
      <w:r w:rsidRPr="00641840">
        <w:rPr>
          <w:rStyle w:val="FontStyle64"/>
          <w:b w:val="0"/>
          <w:sz w:val="28"/>
          <w:szCs w:val="28"/>
        </w:rPr>
        <w:t>Боплан</w:t>
      </w:r>
      <w:proofErr w:type="spellEnd"/>
      <w:r w:rsidRPr="00641840">
        <w:rPr>
          <w:rStyle w:val="FontStyle64"/>
          <w:b w:val="0"/>
          <w:sz w:val="28"/>
          <w:szCs w:val="28"/>
        </w:rPr>
        <w:t xml:space="preserve"> Гійом </w:t>
      </w:r>
      <w:proofErr w:type="spellStart"/>
      <w:r w:rsidRPr="00641840">
        <w:rPr>
          <w:rStyle w:val="FontStyle64"/>
          <w:b w:val="0"/>
          <w:sz w:val="28"/>
          <w:szCs w:val="28"/>
        </w:rPr>
        <w:t>Левоссерде</w:t>
      </w:r>
      <w:proofErr w:type="spellEnd"/>
      <w:r w:rsidRPr="00641840">
        <w:rPr>
          <w:rStyle w:val="FontStyle64"/>
          <w:b w:val="0"/>
          <w:sz w:val="28"/>
          <w:szCs w:val="28"/>
        </w:rPr>
        <w:t>. Опис України. / К: «Жовтень», 1981</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r w:rsidRPr="00641840">
        <w:rPr>
          <w:rStyle w:val="FontStyle64"/>
          <w:b w:val="0"/>
          <w:sz w:val="28"/>
          <w:szCs w:val="28"/>
        </w:rPr>
        <w:t>Брайчевський Л.Ю. Походження Русі. / К: «Наукова думка», 1965</w:t>
      </w:r>
    </w:p>
    <w:p w:rsidR="00641840" w:rsidRPr="00E717EA"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proofErr w:type="spellStart"/>
      <w:r w:rsidRPr="006959CA">
        <w:rPr>
          <w:rFonts w:ascii="Times New Roman" w:hAnsi="Times New Roman"/>
          <w:sz w:val="28"/>
          <w:szCs w:val="28"/>
          <w:lang w:eastAsia="ar-SA"/>
        </w:rPr>
        <w:t>Велікандо</w:t>
      </w:r>
      <w:proofErr w:type="spellEnd"/>
      <w:r w:rsidRPr="006959CA">
        <w:rPr>
          <w:rFonts w:ascii="Times New Roman" w:hAnsi="Times New Roman"/>
          <w:sz w:val="28"/>
          <w:szCs w:val="28"/>
          <w:lang w:eastAsia="ar-SA"/>
        </w:rPr>
        <w:t xml:space="preserve">, А. Пісні моєї Батьківщини: патріотичне виховання засобами мистецько-художньої культури / А. </w:t>
      </w:r>
      <w:proofErr w:type="spellStart"/>
      <w:r w:rsidRPr="006959CA">
        <w:rPr>
          <w:rFonts w:ascii="Times New Roman" w:hAnsi="Times New Roman"/>
          <w:sz w:val="28"/>
          <w:szCs w:val="28"/>
          <w:lang w:eastAsia="ar-SA"/>
        </w:rPr>
        <w:t>Велікандо</w:t>
      </w:r>
      <w:proofErr w:type="spellEnd"/>
      <w:r w:rsidRPr="006959CA">
        <w:rPr>
          <w:rFonts w:ascii="Times New Roman" w:hAnsi="Times New Roman"/>
          <w:sz w:val="28"/>
          <w:szCs w:val="28"/>
          <w:lang w:eastAsia="ar-SA"/>
        </w:rPr>
        <w:t xml:space="preserve"> // Шкільний світ. – 2008. – № 2. – С. 5-6. – Вкладка.</w:t>
      </w:r>
    </w:p>
    <w:p w:rsidR="00641840" w:rsidRPr="00BD67B1"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r w:rsidRPr="00BD67B1">
        <w:rPr>
          <w:rFonts w:ascii="Times New Roman" w:hAnsi="Times New Roman"/>
          <w:sz w:val="28"/>
          <w:szCs w:val="28"/>
          <w:lang w:eastAsia="ar-SA"/>
        </w:rPr>
        <w:t xml:space="preserve">Вишневський О. Теоретичні основи сучасної української педагогіки : </w:t>
      </w:r>
      <w:proofErr w:type="spellStart"/>
      <w:r w:rsidRPr="00BD67B1">
        <w:rPr>
          <w:rFonts w:ascii="Times New Roman" w:hAnsi="Times New Roman"/>
          <w:sz w:val="28"/>
          <w:szCs w:val="28"/>
          <w:lang w:eastAsia="ar-SA"/>
        </w:rPr>
        <w:t>навч</w:t>
      </w:r>
      <w:proofErr w:type="spellEnd"/>
      <w:r w:rsidRPr="00BD67B1">
        <w:rPr>
          <w:rFonts w:ascii="Times New Roman" w:hAnsi="Times New Roman"/>
          <w:sz w:val="28"/>
          <w:szCs w:val="28"/>
          <w:lang w:eastAsia="ar-SA"/>
        </w:rPr>
        <w:t xml:space="preserve">. </w:t>
      </w:r>
      <w:proofErr w:type="spellStart"/>
      <w:r w:rsidRPr="00BD67B1">
        <w:rPr>
          <w:rFonts w:ascii="Times New Roman" w:hAnsi="Times New Roman"/>
          <w:sz w:val="28"/>
          <w:szCs w:val="28"/>
          <w:lang w:eastAsia="ar-SA"/>
        </w:rPr>
        <w:t>посіб</w:t>
      </w:r>
      <w:proofErr w:type="spellEnd"/>
      <w:r w:rsidRPr="00BD67B1">
        <w:rPr>
          <w:rFonts w:ascii="Times New Roman" w:hAnsi="Times New Roman"/>
          <w:sz w:val="28"/>
          <w:szCs w:val="28"/>
          <w:lang w:eastAsia="ar-SA"/>
        </w:rPr>
        <w:t xml:space="preserve">. / О. Вишневський. – Вид. 3-те, </w:t>
      </w:r>
      <w:proofErr w:type="spellStart"/>
      <w:r w:rsidRPr="00BD67B1">
        <w:rPr>
          <w:rFonts w:ascii="Times New Roman" w:hAnsi="Times New Roman"/>
          <w:sz w:val="28"/>
          <w:szCs w:val="28"/>
          <w:lang w:eastAsia="ar-SA"/>
        </w:rPr>
        <w:t>доопрац</w:t>
      </w:r>
      <w:proofErr w:type="spellEnd"/>
      <w:r w:rsidRPr="00BD67B1">
        <w:rPr>
          <w:rFonts w:ascii="Times New Roman" w:hAnsi="Times New Roman"/>
          <w:sz w:val="28"/>
          <w:szCs w:val="28"/>
          <w:lang w:eastAsia="ar-SA"/>
        </w:rPr>
        <w:t xml:space="preserve">. і </w:t>
      </w:r>
      <w:proofErr w:type="spellStart"/>
      <w:r w:rsidRPr="00BD67B1">
        <w:rPr>
          <w:rFonts w:ascii="Times New Roman" w:hAnsi="Times New Roman"/>
          <w:sz w:val="28"/>
          <w:szCs w:val="28"/>
          <w:lang w:eastAsia="ar-SA"/>
        </w:rPr>
        <w:t>доповн</w:t>
      </w:r>
      <w:proofErr w:type="spellEnd"/>
      <w:r w:rsidRPr="00BD67B1">
        <w:rPr>
          <w:rFonts w:ascii="Times New Roman" w:hAnsi="Times New Roman"/>
          <w:sz w:val="28"/>
          <w:szCs w:val="28"/>
          <w:lang w:eastAsia="ar-SA"/>
        </w:rPr>
        <w:t>. – К. : Знання, 2008. – 566 с.</w:t>
      </w:r>
    </w:p>
    <w:p w:rsidR="00641840" w:rsidRPr="00675390"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r w:rsidRPr="006959CA">
        <w:rPr>
          <w:rFonts w:ascii="Times New Roman" w:hAnsi="Times New Roman"/>
          <w:sz w:val="28"/>
          <w:szCs w:val="28"/>
          <w:lang w:eastAsia="ar-SA"/>
        </w:rPr>
        <w:t>Вишневський, О. Український національний характер та сучасний ідеал виховання української молоді / О. Вишневський // Педагогічна думка. – 2013. – № 1. – С. 3-8.</w:t>
      </w:r>
    </w:p>
    <w:p w:rsidR="00641840" w:rsidRPr="00BD67B1"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val="ru-RU" w:eastAsia="ar-SA"/>
        </w:rPr>
      </w:pPr>
      <w:proofErr w:type="spellStart"/>
      <w:r w:rsidRPr="00BD67B1">
        <w:rPr>
          <w:rFonts w:ascii="Times New Roman" w:hAnsi="Times New Roman"/>
          <w:sz w:val="28"/>
          <w:szCs w:val="28"/>
          <w:lang w:val="ru-RU" w:eastAsia="ar-SA"/>
        </w:rPr>
        <w:t>Володимир</w:t>
      </w:r>
      <w:proofErr w:type="spellEnd"/>
      <w:r w:rsidRPr="00BD67B1">
        <w:rPr>
          <w:rFonts w:ascii="Times New Roman" w:hAnsi="Times New Roman"/>
          <w:sz w:val="28"/>
          <w:szCs w:val="28"/>
          <w:lang w:val="ru-RU" w:eastAsia="ar-SA"/>
        </w:rPr>
        <w:t xml:space="preserve"> Пилат. «</w:t>
      </w:r>
      <w:proofErr w:type="spellStart"/>
      <w:r w:rsidRPr="00BD67B1">
        <w:rPr>
          <w:rFonts w:ascii="Times New Roman" w:hAnsi="Times New Roman"/>
          <w:sz w:val="28"/>
          <w:szCs w:val="28"/>
          <w:lang w:val="ru-RU" w:eastAsia="ar-SA"/>
        </w:rPr>
        <w:t>Бойовий</w:t>
      </w:r>
      <w:proofErr w:type="spellEnd"/>
      <w:r w:rsidRPr="00BD67B1">
        <w:rPr>
          <w:rFonts w:ascii="Times New Roman" w:hAnsi="Times New Roman"/>
          <w:sz w:val="28"/>
          <w:szCs w:val="28"/>
          <w:lang w:val="ru-RU" w:eastAsia="ar-SA"/>
        </w:rPr>
        <w:t xml:space="preserve"> Гопак». — </w:t>
      </w:r>
      <w:proofErr w:type="spellStart"/>
      <w:r w:rsidRPr="00BD67B1">
        <w:rPr>
          <w:rFonts w:ascii="Times New Roman" w:hAnsi="Times New Roman"/>
          <w:sz w:val="28"/>
          <w:szCs w:val="28"/>
          <w:lang w:val="ru-RU" w:eastAsia="ar-SA"/>
        </w:rPr>
        <w:t>Львів</w:t>
      </w:r>
      <w:proofErr w:type="spellEnd"/>
      <w:r w:rsidRPr="00BD67B1">
        <w:rPr>
          <w:rFonts w:ascii="Times New Roman" w:hAnsi="Times New Roman"/>
          <w:sz w:val="28"/>
          <w:szCs w:val="28"/>
          <w:lang w:val="ru-RU" w:eastAsia="ar-SA"/>
        </w:rPr>
        <w:t>, 1994</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proofErr w:type="spellStart"/>
      <w:r w:rsidRPr="00641840">
        <w:rPr>
          <w:rStyle w:val="FontStyle64"/>
          <w:b w:val="0"/>
          <w:sz w:val="28"/>
          <w:szCs w:val="28"/>
        </w:rPr>
        <w:t>Воропай</w:t>
      </w:r>
      <w:proofErr w:type="spellEnd"/>
      <w:r w:rsidRPr="00641840">
        <w:rPr>
          <w:rStyle w:val="FontStyle64"/>
          <w:b w:val="0"/>
          <w:sz w:val="28"/>
          <w:szCs w:val="28"/>
        </w:rPr>
        <w:t xml:space="preserve"> О. Звичаї нашого народу. / К:, 1992</w:t>
      </w:r>
    </w:p>
    <w:p w:rsidR="00641840" w:rsidRPr="00FB32EA"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proofErr w:type="spellStart"/>
      <w:r w:rsidRPr="006959CA">
        <w:rPr>
          <w:rFonts w:ascii="Times New Roman" w:hAnsi="Times New Roman"/>
          <w:sz w:val="28"/>
          <w:szCs w:val="28"/>
          <w:lang w:eastAsia="ar-SA"/>
        </w:rPr>
        <w:t>Гарнійчук</w:t>
      </w:r>
      <w:proofErr w:type="spellEnd"/>
      <w:r w:rsidRPr="006959CA">
        <w:rPr>
          <w:rFonts w:ascii="Times New Roman" w:hAnsi="Times New Roman"/>
          <w:sz w:val="28"/>
          <w:szCs w:val="28"/>
          <w:lang w:eastAsia="ar-SA"/>
        </w:rPr>
        <w:t xml:space="preserve">, В. Аналіз конкретних ситуацій як один з методів виховання патріотизму старших підлітків / В. </w:t>
      </w:r>
      <w:proofErr w:type="spellStart"/>
      <w:r w:rsidRPr="006959CA">
        <w:rPr>
          <w:rFonts w:ascii="Times New Roman" w:hAnsi="Times New Roman"/>
          <w:sz w:val="28"/>
          <w:szCs w:val="28"/>
          <w:lang w:eastAsia="ar-SA"/>
        </w:rPr>
        <w:t>Гарнійчук</w:t>
      </w:r>
      <w:proofErr w:type="spellEnd"/>
      <w:r w:rsidRPr="006959CA">
        <w:rPr>
          <w:rFonts w:ascii="Times New Roman" w:hAnsi="Times New Roman"/>
          <w:sz w:val="28"/>
          <w:szCs w:val="28"/>
          <w:lang w:eastAsia="ar-SA"/>
        </w:rPr>
        <w:t xml:space="preserve"> // Історія в школі. – 2009. – № 4. – С. 16-18.</w:t>
      </w:r>
    </w:p>
    <w:p w:rsidR="00641840" w:rsidRPr="006959CA"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r w:rsidRPr="006959CA">
        <w:rPr>
          <w:rFonts w:ascii="Times New Roman" w:hAnsi="Times New Roman"/>
          <w:sz w:val="28"/>
          <w:szCs w:val="28"/>
          <w:lang w:eastAsia="ar-SA"/>
        </w:rPr>
        <w:t> </w:t>
      </w:r>
      <w:proofErr w:type="spellStart"/>
      <w:r w:rsidRPr="006959CA">
        <w:rPr>
          <w:rFonts w:ascii="Times New Roman" w:hAnsi="Times New Roman"/>
          <w:sz w:val="28"/>
          <w:szCs w:val="28"/>
          <w:lang w:eastAsia="ar-SA"/>
        </w:rPr>
        <w:t>Гарнійчук</w:t>
      </w:r>
      <w:proofErr w:type="spellEnd"/>
      <w:r w:rsidRPr="006959CA">
        <w:rPr>
          <w:rFonts w:ascii="Times New Roman" w:hAnsi="Times New Roman"/>
          <w:sz w:val="28"/>
          <w:szCs w:val="28"/>
          <w:lang w:eastAsia="ar-SA"/>
        </w:rPr>
        <w:t xml:space="preserve">, В. Програма курсу "Шляхом злагодженої взаємодії" для спільної співпраці вчителів, організаторів виховної роботи, членів громадських організацій патріотичного спрямування у вихованні патріотизму старших підлітків / В. </w:t>
      </w:r>
      <w:proofErr w:type="spellStart"/>
      <w:r w:rsidRPr="006959CA">
        <w:rPr>
          <w:rFonts w:ascii="Times New Roman" w:hAnsi="Times New Roman"/>
          <w:sz w:val="28"/>
          <w:szCs w:val="28"/>
          <w:lang w:eastAsia="ar-SA"/>
        </w:rPr>
        <w:t>Гарнійчук</w:t>
      </w:r>
      <w:proofErr w:type="spellEnd"/>
      <w:r w:rsidRPr="006959CA">
        <w:rPr>
          <w:rFonts w:ascii="Times New Roman" w:hAnsi="Times New Roman"/>
          <w:sz w:val="28"/>
          <w:szCs w:val="28"/>
          <w:lang w:eastAsia="ar-SA"/>
        </w:rPr>
        <w:t xml:space="preserve"> // Історія в школі. – 2009. – № 10. – С. 24-26.</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r w:rsidRPr="00641840">
        <w:rPr>
          <w:rStyle w:val="FontStyle64"/>
          <w:b w:val="0"/>
          <w:sz w:val="28"/>
          <w:szCs w:val="28"/>
        </w:rPr>
        <w:t>Грушевський М.В., Ілюстрована історія України./ К: 1990</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r w:rsidRPr="00641840">
        <w:rPr>
          <w:rStyle w:val="FontStyle64"/>
          <w:b w:val="0"/>
          <w:sz w:val="28"/>
          <w:szCs w:val="28"/>
        </w:rPr>
        <w:t xml:space="preserve">Грушевський М.В., Історія України – </w:t>
      </w:r>
      <w:proofErr w:type="spellStart"/>
      <w:r w:rsidRPr="00641840">
        <w:rPr>
          <w:rStyle w:val="FontStyle64"/>
          <w:b w:val="0"/>
          <w:sz w:val="28"/>
          <w:szCs w:val="28"/>
        </w:rPr>
        <w:t>Руси</w:t>
      </w:r>
      <w:proofErr w:type="spellEnd"/>
      <w:r w:rsidRPr="00641840">
        <w:rPr>
          <w:rStyle w:val="FontStyle64"/>
          <w:b w:val="0"/>
          <w:sz w:val="28"/>
          <w:szCs w:val="28"/>
        </w:rPr>
        <w:t>./ К: «Наукова думка», 2000</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proofErr w:type="spellStart"/>
      <w:r w:rsidRPr="00641840">
        <w:rPr>
          <w:rStyle w:val="FontStyle64"/>
          <w:b w:val="0"/>
          <w:sz w:val="28"/>
          <w:szCs w:val="28"/>
        </w:rPr>
        <w:t>Доною</w:t>
      </w:r>
      <w:proofErr w:type="spellEnd"/>
      <w:r w:rsidRPr="00641840">
        <w:rPr>
          <w:rStyle w:val="FontStyle64"/>
          <w:b w:val="0"/>
          <w:sz w:val="28"/>
          <w:szCs w:val="28"/>
        </w:rPr>
        <w:t>, Кривошия В.В., Вінниччина козацька, Історія Вінницького козацького полку. К: «</w:t>
      </w:r>
      <w:proofErr w:type="spellStart"/>
      <w:r w:rsidRPr="00641840">
        <w:rPr>
          <w:rStyle w:val="FontStyle64"/>
          <w:b w:val="0"/>
          <w:sz w:val="28"/>
          <w:szCs w:val="28"/>
        </w:rPr>
        <w:t>Стилос</w:t>
      </w:r>
      <w:proofErr w:type="spellEnd"/>
      <w:r w:rsidRPr="00641840">
        <w:rPr>
          <w:rStyle w:val="FontStyle64"/>
          <w:b w:val="0"/>
          <w:sz w:val="28"/>
          <w:szCs w:val="28"/>
        </w:rPr>
        <w:t>», 2004</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val="ru-RU" w:eastAsia="ar-SA"/>
        </w:rPr>
      </w:pPr>
      <w:proofErr w:type="spellStart"/>
      <w:r w:rsidRPr="00641840">
        <w:rPr>
          <w:rFonts w:ascii="Times New Roman" w:hAnsi="Times New Roman"/>
          <w:sz w:val="28"/>
          <w:szCs w:val="28"/>
          <w:lang w:val="ru-RU" w:eastAsia="ar-SA"/>
        </w:rPr>
        <w:lastRenderedPageBreak/>
        <w:t>Єрьоменко</w:t>
      </w:r>
      <w:proofErr w:type="spellEnd"/>
      <w:r w:rsidRPr="00641840">
        <w:rPr>
          <w:rFonts w:ascii="Times New Roman" w:hAnsi="Times New Roman"/>
          <w:sz w:val="28"/>
          <w:szCs w:val="28"/>
          <w:lang w:val="ru-RU" w:eastAsia="ar-SA"/>
        </w:rPr>
        <w:t xml:space="preserve"> Е. А. </w:t>
      </w:r>
      <w:proofErr w:type="spellStart"/>
      <w:r w:rsidRPr="00641840">
        <w:rPr>
          <w:rFonts w:ascii="Times New Roman" w:hAnsi="Times New Roman"/>
          <w:sz w:val="28"/>
          <w:szCs w:val="28"/>
          <w:lang w:val="ru-RU" w:eastAsia="ar-SA"/>
        </w:rPr>
        <w:t>Хортинг</w:t>
      </w:r>
      <w:proofErr w:type="spellEnd"/>
      <w:r w:rsidRPr="00641840">
        <w:rPr>
          <w:rFonts w:ascii="Times New Roman" w:hAnsi="Times New Roman"/>
          <w:sz w:val="28"/>
          <w:szCs w:val="28"/>
          <w:lang w:val="ru-RU" w:eastAsia="ar-SA"/>
        </w:rPr>
        <w:t xml:space="preserve"> – </w:t>
      </w:r>
      <w:proofErr w:type="spellStart"/>
      <w:r w:rsidRPr="00641840">
        <w:rPr>
          <w:rFonts w:ascii="Times New Roman" w:hAnsi="Times New Roman"/>
          <w:sz w:val="28"/>
          <w:szCs w:val="28"/>
          <w:lang w:val="ru-RU" w:eastAsia="ar-SA"/>
        </w:rPr>
        <w:t>національний</w:t>
      </w:r>
      <w:proofErr w:type="spellEnd"/>
      <w:r w:rsidRPr="00641840">
        <w:rPr>
          <w:rFonts w:ascii="Times New Roman" w:hAnsi="Times New Roman"/>
          <w:sz w:val="28"/>
          <w:szCs w:val="28"/>
          <w:lang w:val="ru-RU" w:eastAsia="ar-SA"/>
        </w:rPr>
        <w:t xml:space="preserve"> вид спорту </w:t>
      </w:r>
      <w:proofErr w:type="spellStart"/>
      <w:r w:rsidRPr="00641840">
        <w:rPr>
          <w:rFonts w:ascii="Times New Roman" w:hAnsi="Times New Roman"/>
          <w:sz w:val="28"/>
          <w:szCs w:val="28"/>
          <w:lang w:val="ru-RU" w:eastAsia="ar-SA"/>
        </w:rPr>
        <w:t>України</w:t>
      </w:r>
      <w:proofErr w:type="spellEnd"/>
      <w:r w:rsidRPr="00641840">
        <w:rPr>
          <w:rFonts w:ascii="Times New Roman" w:hAnsi="Times New Roman"/>
          <w:sz w:val="28"/>
          <w:szCs w:val="28"/>
          <w:lang w:val="ru-RU" w:eastAsia="ar-SA"/>
        </w:rPr>
        <w:t xml:space="preserve">: метод. </w:t>
      </w:r>
      <w:proofErr w:type="spellStart"/>
      <w:proofErr w:type="gramStart"/>
      <w:r w:rsidRPr="00641840">
        <w:rPr>
          <w:rFonts w:ascii="Times New Roman" w:hAnsi="Times New Roman"/>
          <w:sz w:val="28"/>
          <w:szCs w:val="28"/>
          <w:lang w:val="ru-RU" w:eastAsia="ar-SA"/>
        </w:rPr>
        <w:t>пос</w:t>
      </w:r>
      <w:proofErr w:type="gramEnd"/>
      <w:r w:rsidRPr="00641840">
        <w:rPr>
          <w:rFonts w:ascii="Times New Roman" w:hAnsi="Times New Roman"/>
          <w:sz w:val="28"/>
          <w:szCs w:val="28"/>
          <w:lang w:val="ru-RU" w:eastAsia="ar-SA"/>
        </w:rPr>
        <w:t>іб</w:t>
      </w:r>
      <w:proofErr w:type="spellEnd"/>
      <w:r w:rsidRPr="00641840">
        <w:rPr>
          <w:rFonts w:ascii="Times New Roman" w:hAnsi="Times New Roman"/>
          <w:sz w:val="28"/>
          <w:szCs w:val="28"/>
          <w:lang w:val="ru-RU" w:eastAsia="ar-SA"/>
        </w:rPr>
        <w:t xml:space="preserve">. / Е. А. </w:t>
      </w:r>
      <w:proofErr w:type="spellStart"/>
      <w:r w:rsidRPr="00641840">
        <w:rPr>
          <w:rFonts w:ascii="Times New Roman" w:hAnsi="Times New Roman"/>
          <w:sz w:val="28"/>
          <w:szCs w:val="28"/>
          <w:lang w:val="ru-RU" w:eastAsia="ar-SA"/>
        </w:rPr>
        <w:t>Єрьоменко</w:t>
      </w:r>
      <w:proofErr w:type="spellEnd"/>
      <w:r w:rsidRPr="00641840">
        <w:rPr>
          <w:rFonts w:ascii="Times New Roman" w:hAnsi="Times New Roman"/>
          <w:sz w:val="28"/>
          <w:szCs w:val="28"/>
          <w:lang w:val="ru-RU" w:eastAsia="ar-SA"/>
        </w:rPr>
        <w:t>. – К.</w:t>
      </w:r>
      <w:proofErr w:type="gramStart"/>
      <w:r w:rsidRPr="00641840">
        <w:rPr>
          <w:rFonts w:ascii="Times New Roman" w:hAnsi="Times New Roman"/>
          <w:sz w:val="28"/>
          <w:szCs w:val="28"/>
          <w:lang w:val="ru-RU" w:eastAsia="ar-SA"/>
        </w:rPr>
        <w:t xml:space="preserve"> :</w:t>
      </w:r>
      <w:proofErr w:type="gramEnd"/>
      <w:r w:rsidRPr="00641840">
        <w:rPr>
          <w:rFonts w:ascii="Times New Roman" w:hAnsi="Times New Roman"/>
          <w:sz w:val="28"/>
          <w:szCs w:val="28"/>
          <w:lang w:val="ru-RU" w:eastAsia="ar-SA"/>
        </w:rPr>
        <w:t xml:space="preserve"> Паливода А. В., 2014. – 1064 с. </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r w:rsidRPr="00641840">
        <w:rPr>
          <w:rStyle w:val="FontStyle64"/>
          <w:b w:val="0"/>
          <w:sz w:val="28"/>
          <w:szCs w:val="28"/>
        </w:rPr>
        <w:t>Зелений С.М. Краєзнавча підготовка туриста. /  К: 1972</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r w:rsidRPr="00641840">
        <w:rPr>
          <w:rStyle w:val="FontStyle64"/>
          <w:b w:val="0"/>
          <w:sz w:val="28"/>
          <w:szCs w:val="28"/>
        </w:rPr>
        <w:t>Зінченко А. Поділля. Навчальний посібник з історії рідного краю для 5-9 класів. / КРВЦ. «Проза», 1998</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Fonts w:ascii="Times New Roman" w:eastAsia="Times New Roman" w:hAnsi="Times New Roman"/>
          <w:sz w:val="28"/>
          <w:szCs w:val="28"/>
        </w:rPr>
      </w:pPr>
      <w:proofErr w:type="spellStart"/>
      <w:r w:rsidRPr="00641840">
        <w:rPr>
          <w:rFonts w:ascii="Times New Roman" w:hAnsi="Times New Roman"/>
          <w:sz w:val="28"/>
          <w:szCs w:val="28"/>
          <w:lang w:eastAsia="ar-SA"/>
        </w:rPr>
        <w:t>Коломоєць</w:t>
      </w:r>
      <w:proofErr w:type="spellEnd"/>
      <w:r w:rsidRPr="00641840">
        <w:rPr>
          <w:rFonts w:ascii="Times New Roman" w:hAnsi="Times New Roman"/>
          <w:sz w:val="28"/>
          <w:szCs w:val="28"/>
          <w:lang w:eastAsia="ar-SA"/>
        </w:rPr>
        <w:t xml:space="preserve"> Г. А. Військово-спортивні та рухливі ігри / методичний посібник Г. А. </w:t>
      </w:r>
      <w:proofErr w:type="spellStart"/>
      <w:r w:rsidRPr="00641840">
        <w:rPr>
          <w:rFonts w:ascii="Times New Roman" w:hAnsi="Times New Roman"/>
          <w:sz w:val="28"/>
          <w:szCs w:val="28"/>
          <w:lang w:eastAsia="ar-SA"/>
        </w:rPr>
        <w:t>Коломоєць</w:t>
      </w:r>
      <w:proofErr w:type="spellEnd"/>
      <w:r w:rsidRPr="00641840">
        <w:rPr>
          <w:rFonts w:ascii="Times New Roman" w:hAnsi="Times New Roman"/>
          <w:sz w:val="28"/>
          <w:szCs w:val="28"/>
          <w:lang w:eastAsia="ar-SA"/>
        </w:rPr>
        <w:t xml:space="preserve">, А. А. </w:t>
      </w:r>
      <w:proofErr w:type="spellStart"/>
      <w:r w:rsidRPr="00641840">
        <w:rPr>
          <w:rFonts w:ascii="Times New Roman" w:hAnsi="Times New Roman"/>
          <w:sz w:val="28"/>
          <w:szCs w:val="28"/>
          <w:lang w:eastAsia="ar-SA"/>
        </w:rPr>
        <w:t>Ребрина</w:t>
      </w:r>
      <w:proofErr w:type="spellEnd"/>
      <w:r w:rsidRPr="00641840">
        <w:rPr>
          <w:rFonts w:ascii="Times New Roman" w:hAnsi="Times New Roman"/>
          <w:sz w:val="28"/>
          <w:szCs w:val="28"/>
          <w:lang w:eastAsia="ar-SA"/>
        </w:rPr>
        <w:t xml:space="preserve">, В. В. Деревянко, В. Б. </w:t>
      </w:r>
      <w:proofErr w:type="spellStart"/>
      <w:r w:rsidRPr="00641840">
        <w:rPr>
          <w:rFonts w:ascii="Times New Roman" w:hAnsi="Times New Roman"/>
          <w:sz w:val="28"/>
          <w:szCs w:val="28"/>
          <w:lang w:eastAsia="ar-SA"/>
        </w:rPr>
        <w:t>Базильчук</w:t>
      </w:r>
      <w:proofErr w:type="spellEnd"/>
      <w:r w:rsidRPr="00641840">
        <w:rPr>
          <w:rFonts w:ascii="Times New Roman" w:hAnsi="Times New Roman"/>
          <w:sz w:val="28"/>
          <w:szCs w:val="28"/>
          <w:lang w:eastAsia="ar-SA"/>
        </w:rPr>
        <w:t>. – Хмельницький, 2015. – 182 с.</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Fonts w:ascii="Times New Roman" w:eastAsia="Times New Roman" w:hAnsi="Times New Roman"/>
          <w:sz w:val="28"/>
          <w:szCs w:val="28"/>
        </w:rPr>
      </w:pPr>
      <w:proofErr w:type="spellStart"/>
      <w:r w:rsidRPr="00641840">
        <w:rPr>
          <w:rFonts w:ascii="Times New Roman" w:hAnsi="Times New Roman"/>
          <w:sz w:val="28"/>
          <w:szCs w:val="28"/>
          <w:lang w:eastAsia="ar-SA"/>
        </w:rPr>
        <w:t>Коломоєць</w:t>
      </w:r>
      <w:proofErr w:type="spellEnd"/>
      <w:r w:rsidRPr="00641840">
        <w:rPr>
          <w:rFonts w:ascii="Times New Roman" w:hAnsi="Times New Roman"/>
          <w:sz w:val="28"/>
          <w:szCs w:val="28"/>
          <w:lang w:eastAsia="ar-SA"/>
        </w:rPr>
        <w:t xml:space="preserve"> Г. А. Навчальна програма з фізичної культури для загальноосвітніх навчальних закладів 5–9 класи. Варіативний модуль «Військово-спортивні ігри» 3 роки навчання / Г. А. </w:t>
      </w:r>
      <w:proofErr w:type="spellStart"/>
      <w:r w:rsidRPr="00641840">
        <w:rPr>
          <w:rFonts w:ascii="Times New Roman" w:hAnsi="Times New Roman"/>
          <w:sz w:val="28"/>
          <w:szCs w:val="28"/>
          <w:lang w:eastAsia="ar-SA"/>
        </w:rPr>
        <w:t>Коломоєць</w:t>
      </w:r>
      <w:proofErr w:type="spellEnd"/>
      <w:r w:rsidRPr="00641840">
        <w:rPr>
          <w:rFonts w:ascii="Times New Roman" w:hAnsi="Times New Roman"/>
          <w:sz w:val="28"/>
          <w:szCs w:val="28"/>
          <w:lang w:eastAsia="ar-SA"/>
        </w:rPr>
        <w:t xml:space="preserve">, А. А. </w:t>
      </w:r>
      <w:proofErr w:type="spellStart"/>
      <w:r w:rsidRPr="00641840">
        <w:rPr>
          <w:rFonts w:ascii="Times New Roman" w:hAnsi="Times New Roman"/>
          <w:sz w:val="28"/>
          <w:szCs w:val="28"/>
          <w:lang w:eastAsia="ar-SA"/>
        </w:rPr>
        <w:t>Ребрина</w:t>
      </w:r>
      <w:proofErr w:type="spellEnd"/>
      <w:r w:rsidRPr="00641840">
        <w:rPr>
          <w:rFonts w:ascii="Times New Roman" w:hAnsi="Times New Roman"/>
          <w:sz w:val="28"/>
          <w:szCs w:val="28"/>
          <w:lang w:eastAsia="ar-SA"/>
        </w:rPr>
        <w:t>, В. В. Деревянко / Фізичне виховання в рідній школі. К. – 2015. – № 5 – С. 7-12.</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Fonts w:ascii="Times New Roman" w:eastAsia="Times New Roman" w:hAnsi="Times New Roman"/>
          <w:sz w:val="28"/>
          <w:szCs w:val="28"/>
        </w:rPr>
      </w:pPr>
      <w:r w:rsidRPr="00641840">
        <w:rPr>
          <w:rStyle w:val="FontStyle64"/>
          <w:b w:val="0"/>
          <w:sz w:val="28"/>
          <w:szCs w:val="28"/>
        </w:rPr>
        <w:t xml:space="preserve">Кривошия В.В., </w:t>
      </w:r>
      <w:proofErr w:type="spellStart"/>
      <w:r w:rsidRPr="00641840">
        <w:rPr>
          <w:rStyle w:val="FontStyle64"/>
          <w:b w:val="0"/>
          <w:sz w:val="28"/>
          <w:szCs w:val="28"/>
        </w:rPr>
        <w:t>Пнеологія</w:t>
      </w:r>
      <w:proofErr w:type="spellEnd"/>
      <w:r w:rsidRPr="00641840">
        <w:rPr>
          <w:rStyle w:val="FontStyle64"/>
          <w:b w:val="0"/>
          <w:sz w:val="28"/>
          <w:szCs w:val="28"/>
        </w:rPr>
        <w:t xml:space="preserve"> українського козацтва, нариси історії козацьких полків. «</w:t>
      </w:r>
      <w:proofErr w:type="spellStart"/>
      <w:r w:rsidRPr="00641840">
        <w:rPr>
          <w:rStyle w:val="FontStyle64"/>
          <w:b w:val="0"/>
          <w:sz w:val="28"/>
          <w:szCs w:val="28"/>
        </w:rPr>
        <w:t>Стилос</w:t>
      </w:r>
      <w:proofErr w:type="spellEnd"/>
      <w:r w:rsidRPr="00641840">
        <w:rPr>
          <w:rStyle w:val="FontStyle64"/>
          <w:b w:val="0"/>
          <w:sz w:val="28"/>
          <w:szCs w:val="28"/>
        </w:rPr>
        <w:t>», 2004</w:t>
      </w:r>
      <w:r w:rsidRPr="00641840">
        <w:t xml:space="preserve">. </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r w:rsidRPr="00641840">
        <w:rPr>
          <w:rStyle w:val="FontStyle64"/>
          <w:b w:val="0"/>
          <w:sz w:val="28"/>
          <w:szCs w:val="28"/>
        </w:rPr>
        <w:t xml:space="preserve">Культура і побут населення України. Навчальний посібник В.І. Наумко, Л.Ф. Артюр, В.Ф. </w:t>
      </w:r>
      <w:proofErr w:type="spellStart"/>
      <w:r w:rsidRPr="00641840">
        <w:rPr>
          <w:rStyle w:val="FontStyle64"/>
          <w:b w:val="0"/>
          <w:sz w:val="28"/>
          <w:szCs w:val="28"/>
        </w:rPr>
        <w:t>Горленко</w:t>
      </w:r>
      <w:proofErr w:type="spellEnd"/>
      <w:r w:rsidRPr="00641840">
        <w:rPr>
          <w:rStyle w:val="FontStyle64"/>
          <w:b w:val="0"/>
          <w:sz w:val="28"/>
          <w:szCs w:val="28"/>
        </w:rPr>
        <w:t xml:space="preserve"> та ін. (2-ге видання, </w:t>
      </w:r>
      <w:proofErr w:type="spellStart"/>
      <w:r w:rsidRPr="00641840">
        <w:rPr>
          <w:rStyle w:val="FontStyle64"/>
          <w:b w:val="0"/>
          <w:sz w:val="28"/>
          <w:szCs w:val="28"/>
        </w:rPr>
        <w:t>доп</w:t>
      </w:r>
      <w:proofErr w:type="spellEnd"/>
      <w:r w:rsidRPr="00641840">
        <w:rPr>
          <w:rStyle w:val="FontStyle64"/>
          <w:b w:val="0"/>
          <w:sz w:val="28"/>
          <w:szCs w:val="28"/>
        </w:rPr>
        <w:t xml:space="preserve">. </w:t>
      </w:r>
      <w:proofErr w:type="spellStart"/>
      <w:r w:rsidRPr="00641840">
        <w:rPr>
          <w:rStyle w:val="FontStyle64"/>
          <w:b w:val="0"/>
          <w:sz w:val="28"/>
          <w:szCs w:val="28"/>
        </w:rPr>
        <w:t>да</w:t>
      </w:r>
      <w:proofErr w:type="spellEnd"/>
      <w:r w:rsidRPr="00641840">
        <w:rPr>
          <w:rStyle w:val="FontStyle64"/>
          <w:b w:val="0"/>
          <w:sz w:val="28"/>
          <w:szCs w:val="28"/>
        </w:rPr>
        <w:t xml:space="preserve"> перероб). / К:, 1972</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r w:rsidRPr="00641840">
        <w:rPr>
          <w:rStyle w:val="FontStyle64"/>
          <w:b w:val="0"/>
          <w:sz w:val="28"/>
          <w:szCs w:val="28"/>
        </w:rPr>
        <w:t>Легенди нашого краю. / Ужгород:  "Карпати", 1972</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r w:rsidRPr="00641840">
        <w:rPr>
          <w:rStyle w:val="FontStyle64"/>
          <w:b w:val="0"/>
          <w:sz w:val="28"/>
          <w:szCs w:val="28"/>
        </w:rPr>
        <w:t>Літопис Руський. / К: «Дніпро», 1989</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r w:rsidRPr="00641840">
        <w:rPr>
          <w:rStyle w:val="FontStyle64"/>
          <w:b w:val="0"/>
          <w:sz w:val="28"/>
          <w:szCs w:val="28"/>
        </w:rPr>
        <w:t>Літопис Самовидець. / К: «Дніпро», 1989</w:t>
      </w:r>
    </w:p>
    <w:p w:rsidR="00641840" w:rsidRPr="00641840" w:rsidRDefault="00D14EFE"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val="ru-RU" w:eastAsia="ar-SA"/>
        </w:rPr>
      </w:pPr>
      <w:hyperlink r:id="rId6" w:history="1">
        <w:proofErr w:type="spellStart"/>
        <w:r w:rsidR="00641840" w:rsidRPr="00641840">
          <w:rPr>
            <w:rFonts w:ascii="Times New Roman" w:hAnsi="Times New Roman" w:cs="Times New Roman"/>
            <w:sz w:val="28"/>
            <w:szCs w:val="28"/>
            <w:lang w:val="ru-RU" w:eastAsia="ar-SA"/>
          </w:rPr>
          <w:t>Луців</w:t>
        </w:r>
        <w:proofErr w:type="spellEnd"/>
        <w:r w:rsidR="00641840" w:rsidRPr="00641840">
          <w:rPr>
            <w:rFonts w:ascii="Times New Roman" w:hAnsi="Times New Roman" w:cs="Times New Roman"/>
            <w:sz w:val="28"/>
            <w:szCs w:val="28"/>
            <w:lang w:val="ru-RU" w:eastAsia="ar-SA"/>
          </w:rPr>
          <w:t xml:space="preserve"> </w:t>
        </w:r>
        <w:proofErr w:type="spellStart"/>
        <w:r w:rsidR="00641840" w:rsidRPr="00641840">
          <w:rPr>
            <w:rFonts w:ascii="Times New Roman" w:hAnsi="Times New Roman" w:cs="Times New Roman"/>
            <w:sz w:val="28"/>
            <w:szCs w:val="28"/>
            <w:lang w:val="ru-RU" w:eastAsia="ar-SA"/>
          </w:rPr>
          <w:t>Євген</w:t>
        </w:r>
        <w:proofErr w:type="spellEnd"/>
      </w:hyperlink>
      <w:r w:rsidR="00641840" w:rsidRPr="00641840">
        <w:rPr>
          <w:rFonts w:ascii="Times New Roman" w:hAnsi="Times New Roman"/>
          <w:sz w:val="28"/>
          <w:szCs w:val="28"/>
          <w:lang w:val="ru-RU" w:eastAsia="ar-SA"/>
        </w:rPr>
        <w:t xml:space="preserve">. </w:t>
      </w:r>
      <w:proofErr w:type="spellStart"/>
      <w:r w:rsidR="00641840" w:rsidRPr="00641840">
        <w:rPr>
          <w:rFonts w:ascii="Times New Roman" w:hAnsi="Times New Roman"/>
          <w:sz w:val="28"/>
          <w:szCs w:val="28"/>
          <w:lang w:val="ru-RU" w:eastAsia="ar-SA"/>
        </w:rPr>
        <w:t>Бойове</w:t>
      </w:r>
      <w:proofErr w:type="spellEnd"/>
      <w:r w:rsidR="00641840" w:rsidRPr="00641840">
        <w:rPr>
          <w:rFonts w:ascii="Times New Roman" w:hAnsi="Times New Roman"/>
          <w:sz w:val="28"/>
          <w:szCs w:val="28"/>
          <w:lang w:val="ru-RU" w:eastAsia="ar-SA"/>
        </w:rPr>
        <w:t xml:space="preserve"> </w:t>
      </w:r>
      <w:proofErr w:type="spellStart"/>
      <w:r w:rsidR="00641840" w:rsidRPr="00641840">
        <w:rPr>
          <w:rFonts w:ascii="Times New Roman" w:hAnsi="Times New Roman"/>
          <w:sz w:val="28"/>
          <w:szCs w:val="28"/>
          <w:lang w:val="ru-RU" w:eastAsia="ar-SA"/>
        </w:rPr>
        <w:t>мистецтво</w:t>
      </w:r>
      <w:proofErr w:type="spellEnd"/>
      <w:r w:rsidR="00641840" w:rsidRPr="00641840">
        <w:rPr>
          <w:rFonts w:ascii="Times New Roman" w:hAnsi="Times New Roman"/>
          <w:sz w:val="28"/>
          <w:szCs w:val="28"/>
          <w:lang w:val="ru-RU" w:eastAsia="ar-SA"/>
        </w:rPr>
        <w:t xml:space="preserve"> </w:t>
      </w:r>
      <w:proofErr w:type="spellStart"/>
      <w:r w:rsidR="00641840" w:rsidRPr="00641840">
        <w:rPr>
          <w:rFonts w:ascii="Times New Roman" w:hAnsi="Times New Roman"/>
          <w:sz w:val="28"/>
          <w:szCs w:val="28"/>
          <w:lang w:val="ru-RU" w:eastAsia="ar-SA"/>
        </w:rPr>
        <w:t>гуцулів</w:t>
      </w:r>
      <w:proofErr w:type="spellEnd"/>
      <w:r w:rsidR="00641840" w:rsidRPr="00641840">
        <w:rPr>
          <w:rFonts w:ascii="Times New Roman" w:hAnsi="Times New Roman"/>
          <w:sz w:val="28"/>
          <w:szCs w:val="28"/>
          <w:lang w:val="ru-RU" w:eastAsia="ar-SA"/>
        </w:rPr>
        <w:t xml:space="preserve">, Є. </w:t>
      </w:r>
      <w:proofErr w:type="spellStart"/>
      <w:r w:rsidR="00641840" w:rsidRPr="00641840">
        <w:rPr>
          <w:rFonts w:ascii="Times New Roman" w:hAnsi="Times New Roman"/>
          <w:sz w:val="28"/>
          <w:szCs w:val="28"/>
          <w:lang w:val="ru-RU" w:eastAsia="ar-SA"/>
        </w:rPr>
        <w:t>Луців</w:t>
      </w:r>
      <w:proofErr w:type="spellEnd"/>
      <w:r w:rsidR="00641840" w:rsidRPr="00641840">
        <w:rPr>
          <w:rFonts w:ascii="Times New Roman" w:hAnsi="Times New Roman"/>
          <w:sz w:val="28"/>
          <w:szCs w:val="28"/>
          <w:lang w:val="ru-RU" w:eastAsia="ar-SA"/>
        </w:rPr>
        <w:t xml:space="preserve"> // </w:t>
      </w:r>
      <w:hyperlink r:id="rId7" w:history="1">
        <w:proofErr w:type="spellStart"/>
        <w:r w:rsidR="00641840" w:rsidRPr="00641840">
          <w:rPr>
            <w:rFonts w:ascii="Times New Roman" w:hAnsi="Times New Roman"/>
            <w:sz w:val="28"/>
            <w:szCs w:val="28"/>
            <w:lang w:val="ru-RU" w:eastAsia="ar-SA"/>
          </w:rPr>
          <w:t>Мандрівець</w:t>
        </w:r>
        <w:proofErr w:type="spellEnd"/>
      </w:hyperlink>
      <w:r w:rsidR="00641840" w:rsidRPr="00641840">
        <w:rPr>
          <w:rFonts w:ascii="Times New Roman" w:hAnsi="Times New Roman"/>
          <w:sz w:val="28"/>
          <w:szCs w:val="28"/>
          <w:lang w:val="ru-RU" w:eastAsia="ar-SA"/>
        </w:rPr>
        <w:t xml:space="preserve">, 2014 – 232 </w:t>
      </w:r>
      <w:proofErr w:type="gramStart"/>
      <w:r w:rsidR="00641840" w:rsidRPr="00641840">
        <w:rPr>
          <w:rFonts w:ascii="Times New Roman" w:hAnsi="Times New Roman"/>
          <w:sz w:val="28"/>
          <w:szCs w:val="28"/>
          <w:lang w:val="ru-RU" w:eastAsia="ar-SA"/>
        </w:rPr>
        <w:t>с</w:t>
      </w:r>
      <w:proofErr w:type="gramEnd"/>
      <w:r w:rsidR="00641840" w:rsidRPr="00641840">
        <w:rPr>
          <w:rFonts w:ascii="Times New Roman" w:hAnsi="Times New Roman"/>
          <w:sz w:val="28"/>
          <w:szCs w:val="28"/>
          <w:lang w:val="ru-RU" w:eastAsia="ar-SA"/>
        </w:rPr>
        <w:t>.</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r w:rsidRPr="00641840">
        <w:rPr>
          <w:rStyle w:val="FontStyle64"/>
          <w:b w:val="0"/>
          <w:sz w:val="28"/>
          <w:szCs w:val="28"/>
        </w:rPr>
        <w:t xml:space="preserve">Мисик Ю.А., Плохій С.М., </w:t>
      </w:r>
      <w:proofErr w:type="spellStart"/>
      <w:r w:rsidRPr="00641840">
        <w:rPr>
          <w:rStyle w:val="FontStyle64"/>
          <w:b w:val="0"/>
          <w:sz w:val="28"/>
          <w:szCs w:val="28"/>
        </w:rPr>
        <w:t>Стороженко</w:t>
      </w:r>
      <w:proofErr w:type="spellEnd"/>
      <w:r w:rsidRPr="00641840">
        <w:rPr>
          <w:rStyle w:val="FontStyle64"/>
          <w:b w:val="0"/>
          <w:sz w:val="28"/>
          <w:szCs w:val="28"/>
        </w:rPr>
        <w:t xml:space="preserve"> І.С., Як козаки воювали. / К: «Промінь», 1990</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r w:rsidRPr="00641840">
        <w:rPr>
          <w:rFonts w:ascii="Times New Roman" w:hAnsi="Times New Roman"/>
          <w:sz w:val="28"/>
          <w:szCs w:val="28"/>
          <w:lang w:eastAsia="ar-SA"/>
        </w:rPr>
        <w:t xml:space="preserve">Організаторам роботи з патріотичного виховання учнівської молоді у навчальних закладах Харківщини / О. М. </w:t>
      </w:r>
      <w:proofErr w:type="spellStart"/>
      <w:r w:rsidRPr="00641840">
        <w:rPr>
          <w:rFonts w:ascii="Times New Roman" w:hAnsi="Times New Roman"/>
          <w:sz w:val="28"/>
          <w:szCs w:val="28"/>
          <w:lang w:eastAsia="ar-SA"/>
        </w:rPr>
        <w:t>Бервено</w:t>
      </w:r>
      <w:proofErr w:type="spellEnd"/>
      <w:r w:rsidRPr="00641840">
        <w:rPr>
          <w:rFonts w:ascii="Times New Roman" w:hAnsi="Times New Roman"/>
          <w:sz w:val="28"/>
          <w:szCs w:val="28"/>
          <w:lang w:eastAsia="ar-SA"/>
        </w:rPr>
        <w:t xml:space="preserve">, О. С. Бондарчук, Ю. І. </w:t>
      </w:r>
      <w:proofErr w:type="spellStart"/>
      <w:r w:rsidRPr="00641840">
        <w:rPr>
          <w:rFonts w:ascii="Times New Roman" w:hAnsi="Times New Roman"/>
          <w:sz w:val="28"/>
          <w:szCs w:val="28"/>
          <w:lang w:eastAsia="ar-SA"/>
        </w:rPr>
        <w:t>Буланов</w:t>
      </w:r>
      <w:proofErr w:type="spellEnd"/>
      <w:r w:rsidRPr="00641840">
        <w:rPr>
          <w:rFonts w:ascii="Times New Roman" w:hAnsi="Times New Roman"/>
          <w:sz w:val="28"/>
          <w:szCs w:val="28"/>
          <w:lang w:eastAsia="ar-SA"/>
        </w:rPr>
        <w:t xml:space="preserve"> та ін. / </w:t>
      </w:r>
      <w:r w:rsidRPr="00641840">
        <w:rPr>
          <w:rFonts w:ascii="Times New Roman" w:hAnsi="Times New Roman"/>
          <w:sz w:val="28"/>
          <w:szCs w:val="28"/>
          <w:lang w:val="ru-RU" w:eastAsia="ar-SA"/>
        </w:rPr>
        <w:t>[</w:t>
      </w:r>
      <w:proofErr w:type="spellStart"/>
      <w:r w:rsidRPr="00641840">
        <w:rPr>
          <w:rFonts w:ascii="Times New Roman" w:hAnsi="Times New Roman"/>
          <w:sz w:val="28"/>
          <w:szCs w:val="28"/>
          <w:lang w:val="ru-RU" w:eastAsia="ar-SA"/>
        </w:rPr>
        <w:t>упоряд</w:t>
      </w:r>
      <w:proofErr w:type="spellEnd"/>
      <w:r w:rsidRPr="00641840">
        <w:rPr>
          <w:rFonts w:ascii="Times New Roman" w:hAnsi="Times New Roman"/>
          <w:sz w:val="28"/>
          <w:szCs w:val="28"/>
          <w:lang w:val="ru-RU" w:eastAsia="ar-SA"/>
        </w:rPr>
        <w:t xml:space="preserve">. В. М. </w:t>
      </w:r>
      <w:proofErr w:type="spellStart"/>
      <w:r w:rsidRPr="00641840">
        <w:rPr>
          <w:rFonts w:ascii="Times New Roman" w:hAnsi="Times New Roman"/>
          <w:sz w:val="28"/>
          <w:szCs w:val="28"/>
          <w:lang w:val="ru-RU" w:eastAsia="ar-SA"/>
        </w:rPr>
        <w:t>Грицюта</w:t>
      </w:r>
      <w:proofErr w:type="spellEnd"/>
      <w:r w:rsidRPr="00641840">
        <w:rPr>
          <w:rFonts w:ascii="Times New Roman" w:hAnsi="Times New Roman"/>
          <w:sz w:val="28"/>
          <w:szCs w:val="28"/>
          <w:lang w:val="ru-RU" w:eastAsia="ar-SA"/>
        </w:rPr>
        <w:t xml:space="preserve">, О. В. </w:t>
      </w:r>
      <w:proofErr w:type="spellStart"/>
      <w:proofErr w:type="gramStart"/>
      <w:r w:rsidRPr="00641840">
        <w:rPr>
          <w:rFonts w:ascii="Times New Roman" w:hAnsi="Times New Roman"/>
          <w:sz w:val="28"/>
          <w:szCs w:val="28"/>
          <w:lang w:val="ru-RU" w:eastAsia="ar-SA"/>
        </w:rPr>
        <w:t>Ред</w:t>
      </w:r>
      <w:proofErr w:type="gramEnd"/>
      <w:r w:rsidRPr="00641840">
        <w:rPr>
          <w:rFonts w:ascii="Times New Roman" w:hAnsi="Times New Roman"/>
          <w:sz w:val="28"/>
          <w:szCs w:val="28"/>
          <w:lang w:val="ru-RU" w:eastAsia="ar-SA"/>
        </w:rPr>
        <w:t>іна</w:t>
      </w:r>
      <w:proofErr w:type="spellEnd"/>
      <w:r w:rsidRPr="00641840">
        <w:rPr>
          <w:rFonts w:ascii="Times New Roman" w:hAnsi="Times New Roman"/>
          <w:sz w:val="28"/>
          <w:szCs w:val="28"/>
          <w:lang w:val="ru-RU" w:eastAsia="ar-SA"/>
        </w:rPr>
        <w:t>]. – Х.: 2016. – 216 с.</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val="ru-RU" w:eastAsia="ar-SA"/>
        </w:rPr>
      </w:pPr>
      <w:proofErr w:type="spellStart"/>
      <w:r w:rsidRPr="00641840">
        <w:rPr>
          <w:rFonts w:ascii="Times New Roman" w:hAnsi="Times New Roman"/>
          <w:sz w:val="28"/>
          <w:szCs w:val="28"/>
          <w:lang w:val="ru-RU" w:eastAsia="ar-SA"/>
        </w:rPr>
        <w:t>Пластові</w:t>
      </w:r>
      <w:proofErr w:type="spellEnd"/>
      <w:r w:rsidRPr="00641840">
        <w:rPr>
          <w:rFonts w:ascii="Times New Roman" w:hAnsi="Times New Roman"/>
          <w:sz w:val="28"/>
          <w:szCs w:val="28"/>
          <w:lang w:val="ru-RU" w:eastAsia="ar-SA"/>
        </w:rPr>
        <w:t xml:space="preserve"> </w:t>
      </w:r>
      <w:proofErr w:type="spellStart"/>
      <w:r w:rsidRPr="00641840">
        <w:rPr>
          <w:rFonts w:ascii="Times New Roman" w:hAnsi="Times New Roman"/>
          <w:sz w:val="28"/>
          <w:szCs w:val="28"/>
          <w:lang w:val="ru-RU" w:eastAsia="ar-SA"/>
        </w:rPr>
        <w:t>видання</w:t>
      </w:r>
      <w:proofErr w:type="spellEnd"/>
      <w:r w:rsidRPr="00641840">
        <w:rPr>
          <w:rFonts w:ascii="Times New Roman" w:hAnsi="Times New Roman"/>
          <w:sz w:val="28"/>
          <w:szCs w:val="28"/>
          <w:lang w:val="ru-RU" w:eastAsia="ar-SA"/>
        </w:rPr>
        <w:t xml:space="preserve"> </w:t>
      </w:r>
      <w:hyperlink r:id="rId8" w:history="1">
        <w:r w:rsidRPr="00641840">
          <w:rPr>
            <w:rFonts w:ascii="Times New Roman" w:hAnsi="Times New Roman"/>
            <w:sz w:val="28"/>
            <w:szCs w:val="28"/>
            <w:lang w:val="ru-RU" w:eastAsia="ar-SA"/>
          </w:rPr>
          <w:t>http://proba.plast.te.ua/books/page/3/</w:t>
        </w:r>
      </w:hyperlink>
    </w:p>
    <w:p w:rsidR="00641840" w:rsidRPr="00641840"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val="ru-RU" w:eastAsia="ar-SA"/>
        </w:rPr>
      </w:pPr>
      <w:r w:rsidRPr="00641840">
        <w:rPr>
          <w:rFonts w:ascii="Times New Roman" w:hAnsi="Times New Roman"/>
          <w:sz w:val="28"/>
          <w:szCs w:val="28"/>
          <w:lang w:val="ru-RU" w:eastAsia="ar-SA"/>
        </w:rPr>
        <w:t xml:space="preserve">Руденко Ю. </w:t>
      </w:r>
      <w:proofErr w:type="spellStart"/>
      <w:r w:rsidRPr="00641840">
        <w:rPr>
          <w:rFonts w:ascii="Times New Roman" w:hAnsi="Times New Roman"/>
          <w:sz w:val="28"/>
          <w:szCs w:val="28"/>
          <w:lang w:val="ru-RU" w:eastAsia="ar-SA"/>
        </w:rPr>
        <w:t>Козацько-лицарське</w:t>
      </w:r>
      <w:proofErr w:type="spellEnd"/>
      <w:r w:rsidRPr="00641840">
        <w:rPr>
          <w:rFonts w:ascii="Times New Roman" w:hAnsi="Times New Roman"/>
          <w:sz w:val="28"/>
          <w:szCs w:val="28"/>
          <w:lang w:val="ru-RU" w:eastAsia="ar-SA"/>
        </w:rPr>
        <w:t xml:space="preserve"> </w:t>
      </w:r>
      <w:proofErr w:type="spellStart"/>
      <w:r w:rsidRPr="00641840">
        <w:rPr>
          <w:rFonts w:ascii="Times New Roman" w:hAnsi="Times New Roman"/>
          <w:sz w:val="28"/>
          <w:szCs w:val="28"/>
          <w:lang w:val="ru-RU" w:eastAsia="ar-SA"/>
        </w:rPr>
        <w:t>виховання</w:t>
      </w:r>
      <w:proofErr w:type="spellEnd"/>
      <w:r w:rsidRPr="00641840">
        <w:rPr>
          <w:rFonts w:ascii="Times New Roman" w:hAnsi="Times New Roman"/>
          <w:sz w:val="28"/>
          <w:szCs w:val="28"/>
          <w:lang w:val="ru-RU" w:eastAsia="ar-SA"/>
        </w:rPr>
        <w:t xml:space="preserve"> </w:t>
      </w:r>
      <w:proofErr w:type="spellStart"/>
      <w:r w:rsidRPr="00641840">
        <w:rPr>
          <w:rFonts w:ascii="Times New Roman" w:hAnsi="Times New Roman"/>
          <w:sz w:val="28"/>
          <w:szCs w:val="28"/>
          <w:lang w:val="ru-RU" w:eastAsia="ar-SA"/>
        </w:rPr>
        <w:t>учнівської</w:t>
      </w:r>
      <w:proofErr w:type="spellEnd"/>
      <w:r w:rsidRPr="00641840">
        <w:rPr>
          <w:rFonts w:ascii="Times New Roman" w:hAnsi="Times New Roman"/>
          <w:sz w:val="28"/>
          <w:szCs w:val="28"/>
          <w:lang w:val="ru-RU" w:eastAsia="ar-SA"/>
        </w:rPr>
        <w:t xml:space="preserve"> </w:t>
      </w:r>
      <w:proofErr w:type="spellStart"/>
      <w:r w:rsidRPr="00641840">
        <w:rPr>
          <w:rFonts w:ascii="Times New Roman" w:hAnsi="Times New Roman"/>
          <w:sz w:val="28"/>
          <w:szCs w:val="28"/>
          <w:lang w:val="ru-RU" w:eastAsia="ar-SA"/>
        </w:rPr>
        <w:t>і</w:t>
      </w:r>
      <w:proofErr w:type="spellEnd"/>
      <w:r w:rsidRPr="00641840">
        <w:rPr>
          <w:rFonts w:ascii="Times New Roman" w:hAnsi="Times New Roman"/>
          <w:sz w:val="28"/>
          <w:szCs w:val="28"/>
          <w:lang w:val="ru-RU" w:eastAsia="ar-SA"/>
        </w:rPr>
        <w:t xml:space="preserve"> </w:t>
      </w:r>
      <w:proofErr w:type="spellStart"/>
      <w:r w:rsidRPr="00641840">
        <w:rPr>
          <w:rFonts w:ascii="Times New Roman" w:hAnsi="Times New Roman"/>
          <w:sz w:val="28"/>
          <w:szCs w:val="28"/>
          <w:lang w:val="ru-RU" w:eastAsia="ar-SA"/>
        </w:rPr>
        <w:t>студентської</w:t>
      </w:r>
      <w:proofErr w:type="spellEnd"/>
      <w:r w:rsidRPr="00641840">
        <w:rPr>
          <w:rFonts w:ascii="Times New Roman" w:hAnsi="Times New Roman"/>
          <w:sz w:val="28"/>
          <w:szCs w:val="28"/>
          <w:lang w:val="ru-RU" w:eastAsia="ar-SA"/>
        </w:rPr>
        <w:t xml:space="preserve"> </w:t>
      </w:r>
      <w:proofErr w:type="spellStart"/>
      <w:r w:rsidRPr="00641840">
        <w:rPr>
          <w:rFonts w:ascii="Times New Roman" w:hAnsi="Times New Roman"/>
          <w:sz w:val="28"/>
          <w:szCs w:val="28"/>
          <w:lang w:val="ru-RU" w:eastAsia="ar-SA"/>
        </w:rPr>
        <w:t>молоді</w:t>
      </w:r>
      <w:proofErr w:type="spellEnd"/>
      <w:r w:rsidRPr="00641840">
        <w:rPr>
          <w:rFonts w:ascii="Times New Roman" w:hAnsi="Times New Roman"/>
          <w:sz w:val="28"/>
          <w:szCs w:val="28"/>
          <w:lang w:val="ru-RU" w:eastAsia="ar-SA"/>
        </w:rPr>
        <w:t xml:space="preserve">: </w:t>
      </w:r>
      <w:proofErr w:type="spellStart"/>
      <w:r w:rsidRPr="00641840">
        <w:rPr>
          <w:rFonts w:ascii="Times New Roman" w:hAnsi="Times New Roman"/>
          <w:sz w:val="28"/>
          <w:szCs w:val="28"/>
          <w:lang w:val="ru-RU" w:eastAsia="ar-SA"/>
        </w:rPr>
        <w:t>монографія</w:t>
      </w:r>
      <w:proofErr w:type="spellEnd"/>
      <w:r w:rsidRPr="00641840">
        <w:rPr>
          <w:rFonts w:ascii="Times New Roman" w:hAnsi="Times New Roman"/>
          <w:sz w:val="28"/>
          <w:szCs w:val="28"/>
          <w:lang w:val="ru-RU" w:eastAsia="ar-SA"/>
        </w:rPr>
        <w:t xml:space="preserve"> / Ю. Руденко, Ю. Мельничук. – К., 2011. – 415 с.</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r w:rsidRPr="00641840">
        <w:rPr>
          <w:rFonts w:ascii="Times New Roman" w:hAnsi="Times New Roman"/>
          <w:sz w:val="28"/>
          <w:szCs w:val="28"/>
          <w:lang w:eastAsia="ar-SA"/>
        </w:rPr>
        <w:t xml:space="preserve">Січко С.М., Тимченко В.В. Джура. Книга майбутнього захисника Вітчизни. Навчальний посібник. - Миколаїв: Видавництво Ірини </w:t>
      </w:r>
      <w:proofErr w:type="spellStart"/>
      <w:r w:rsidRPr="00641840">
        <w:rPr>
          <w:rFonts w:ascii="Times New Roman" w:hAnsi="Times New Roman"/>
          <w:sz w:val="28"/>
          <w:szCs w:val="28"/>
          <w:lang w:eastAsia="ar-SA"/>
        </w:rPr>
        <w:t>Гудим</w:t>
      </w:r>
      <w:proofErr w:type="spellEnd"/>
      <w:r w:rsidRPr="00641840">
        <w:rPr>
          <w:rFonts w:ascii="Times New Roman" w:hAnsi="Times New Roman"/>
          <w:sz w:val="28"/>
          <w:szCs w:val="28"/>
          <w:lang w:eastAsia="ar-SA"/>
        </w:rPr>
        <w:t>, 2009.- 104с.,: іл.</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proofErr w:type="spellStart"/>
      <w:r w:rsidRPr="00641840">
        <w:rPr>
          <w:rFonts w:ascii="Times New Roman" w:hAnsi="Times New Roman"/>
          <w:sz w:val="28"/>
          <w:szCs w:val="28"/>
          <w:lang w:eastAsia="ar-SA"/>
        </w:rPr>
        <w:t>Сухушин</w:t>
      </w:r>
      <w:proofErr w:type="spellEnd"/>
      <w:r w:rsidRPr="00641840">
        <w:rPr>
          <w:rFonts w:ascii="Times New Roman" w:hAnsi="Times New Roman"/>
          <w:sz w:val="28"/>
          <w:szCs w:val="28"/>
          <w:lang w:eastAsia="ar-SA"/>
        </w:rPr>
        <w:t xml:space="preserve"> М.П., </w:t>
      </w:r>
      <w:proofErr w:type="spellStart"/>
      <w:r w:rsidRPr="00641840">
        <w:rPr>
          <w:rFonts w:ascii="Times New Roman" w:hAnsi="Times New Roman"/>
          <w:sz w:val="28"/>
          <w:szCs w:val="28"/>
          <w:lang w:eastAsia="ar-SA"/>
        </w:rPr>
        <w:t>Палагеша</w:t>
      </w:r>
      <w:proofErr w:type="spellEnd"/>
      <w:r w:rsidRPr="00641840">
        <w:rPr>
          <w:rFonts w:ascii="Times New Roman" w:hAnsi="Times New Roman"/>
          <w:sz w:val="28"/>
          <w:szCs w:val="28"/>
          <w:lang w:eastAsia="ar-SA"/>
        </w:rPr>
        <w:t xml:space="preserve"> В.О. Військово-патріотичне виховання молоді. </w:t>
      </w:r>
      <w:proofErr w:type="spellStart"/>
      <w:r w:rsidRPr="00641840">
        <w:rPr>
          <w:rFonts w:ascii="Times New Roman" w:hAnsi="Times New Roman"/>
          <w:sz w:val="28"/>
          <w:szCs w:val="28"/>
          <w:lang w:eastAsia="ar-SA"/>
        </w:rPr>
        <w:t>Підручник.-</w:t>
      </w:r>
      <w:proofErr w:type="spellEnd"/>
      <w:r w:rsidRPr="00641840">
        <w:rPr>
          <w:rFonts w:ascii="Times New Roman" w:hAnsi="Times New Roman"/>
          <w:sz w:val="28"/>
          <w:szCs w:val="28"/>
          <w:lang w:eastAsia="ar-SA"/>
        </w:rPr>
        <w:t xml:space="preserve"> К.: Видавничий Дім «Слово», 2009.- 488 с.</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Style w:val="FontStyle64"/>
          <w:rFonts w:cstheme="minorBidi"/>
          <w:b w:val="0"/>
          <w:bCs w:val="0"/>
          <w:sz w:val="28"/>
          <w:szCs w:val="28"/>
        </w:rPr>
      </w:pPr>
      <w:r w:rsidRPr="00641840">
        <w:rPr>
          <w:rStyle w:val="FontStyle64"/>
          <w:b w:val="0"/>
          <w:sz w:val="28"/>
          <w:szCs w:val="28"/>
        </w:rPr>
        <w:t>Українська козацька педагогіка: витоки, духовні цінності, сучасність. / Ю. Руденко, О. Губко. – К: МАУП, 2007</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eastAsia="ar-SA"/>
        </w:rPr>
      </w:pPr>
      <w:r w:rsidRPr="00641840">
        <w:rPr>
          <w:rFonts w:ascii="Times New Roman" w:hAnsi="Times New Roman"/>
          <w:sz w:val="28"/>
          <w:szCs w:val="28"/>
          <w:lang w:eastAsia="ar-SA"/>
        </w:rPr>
        <w:t xml:space="preserve">Чорна К. І. Виховання громадянина, патріота, гуманіста. </w:t>
      </w:r>
      <w:proofErr w:type="spellStart"/>
      <w:r w:rsidRPr="00641840">
        <w:rPr>
          <w:rFonts w:ascii="Times New Roman" w:hAnsi="Times New Roman"/>
          <w:sz w:val="28"/>
          <w:szCs w:val="28"/>
          <w:lang w:eastAsia="ar-SA"/>
        </w:rPr>
        <w:t>Навч.-метод</w:t>
      </w:r>
      <w:proofErr w:type="spellEnd"/>
      <w:r w:rsidRPr="00641840">
        <w:rPr>
          <w:rFonts w:ascii="Times New Roman" w:hAnsi="Times New Roman"/>
          <w:sz w:val="28"/>
          <w:szCs w:val="28"/>
          <w:lang w:eastAsia="ar-SA"/>
        </w:rPr>
        <w:t>. посібник / К. І. Чорна – К.: ТОВ «ХІК», 2004. – 96 с.</w:t>
      </w:r>
    </w:p>
    <w:p w:rsidR="00641840" w:rsidRPr="00641840" w:rsidRDefault="00641840" w:rsidP="00641840">
      <w:pPr>
        <w:numPr>
          <w:ilvl w:val="0"/>
          <w:numId w:val="5"/>
        </w:numPr>
        <w:tabs>
          <w:tab w:val="left" w:pos="567"/>
        </w:tabs>
        <w:autoSpaceDE w:val="0"/>
        <w:autoSpaceDN w:val="0"/>
        <w:adjustRightInd w:val="0"/>
        <w:spacing w:after="0"/>
        <w:ind w:left="-426" w:firstLine="710"/>
        <w:jc w:val="both"/>
        <w:rPr>
          <w:rFonts w:ascii="Times New Roman" w:hAnsi="Times New Roman"/>
          <w:sz w:val="28"/>
          <w:szCs w:val="28"/>
          <w:lang w:val="ru-RU" w:eastAsia="ar-SA"/>
        </w:rPr>
      </w:pPr>
      <w:proofErr w:type="spellStart"/>
      <w:r w:rsidRPr="00641840">
        <w:rPr>
          <w:rFonts w:ascii="Times New Roman" w:hAnsi="Times New Roman"/>
          <w:sz w:val="28"/>
          <w:szCs w:val="28"/>
          <w:lang w:val="ru-RU" w:eastAsia="ar-SA"/>
        </w:rPr>
        <w:t>Яворницький</w:t>
      </w:r>
      <w:proofErr w:type="spellEnd"/>
      <w:r w:rsidRPr="00641840">
        <w:rPr>
          <w:rFonts w:ascii="Times New Roman" w:hAnsi="Times New Roman"/>
          <w:sz w:val="28"/>
          <w:szCs w:val="28"/>
          <w:lang w:val="ru-RU" w:eastAsia="ar-SA"/>
        </w:rPr>
        <w:t xml:space="preserve"> Д. І. </w:t>
      </w:r>
      <w:proofErr w:type="spellStart"/>
      <w:r w:rsidRPr="00641840">
        <w:rPr>
          <w:rFonts w:ascii="Times New Roman" w:hAnsi="Times New Roman"/>
          <w:sz w:val="28"/>
          <w:szCs w:val="28"/>
          <w:lang w:val="ru-RU" w:eastAsia="ar-SA"/>
        </w:rPr>
        <w:t>Історія</w:t>
      </w:r>
      <w:proofErr w:type="spellEnd"/>
      <w:r w:rsidRPr="00641840">
        <w:rPr>
          <w:rFonts w:ascii="Times New Roman" w:hAnsi="Times New Roman"/>
          <w:sz w:val="28"/>
          <w:szCs w:val="28"/>
          <w:lang w:val="ru-RU" w:eastAsia="ar-SA"/>
        </w:rPr>
        <w:t xml:space="preserve"> </w:t>
      </w:r>
      <w:proofErr w:type="spellStart"/>
      <w:r w:rsidRPr="00641840">
        <w:rPr>
          <w:rFonts w:ascii="Times New Roman" w:hAnsi="Times New Roman"/>
          <w:sz w:val="28"/>
          <w:szCs w:val="28"/>
          <w:lang w:val="ru-RU" w:eastAsia="ar-SA"/>
        </w:rPr>
        <w:t>запорозьких</w:t>
      </w:r>
      <w:proofErr w:type="spellEnd"/>
      <w:r w:rsidRPr="00641840">
        <w:rPr>
          <w:rFonts w:ascii="Times New Roman" w:hAnsi="Times New Roman"/>
          <w:sz w:val="28"/>
          <w:szCs w:val="28"/>
          <w:lang w:val="ru-RU" w:eastAsia="ar-SA"/>
        </w:rPr>
        <w:t xml:space="preserve"> </w:t>
      </w:r>
      <w:proofErr w:type="spellStart"/>
      <w:r w:rsidRPr="00641840">
        <w:rPr>
          <w:rFonts w:ascii="Times New Roman" w:hAnsi="Times New Roman"/>
          <w:sz w:val="28"/>
          <w:szCs w:val="28"/>
          <w:lang w:val="ru-RU" w:eastAsia="ar-SA"/>
        </w:rPr>
        <w:t>козаків</w:t>
      </w:r>
      <w:proofErr w:type="spellEnd"/>
      <w:r w:rsidRPr="00641840">
        <w:rPr>
          <w:rFonts w:ascii="Times New Roman" w:hAnsi="Times New Roman"/>
          <w:sz w:val="28"/>
          <w:szCs w:val="28"/>
          <w:lang w:val="ru-RU" w:eastAsia="ar-SA"/>
        </w:rPr>
        <w:t xml:space="preserve">. У 3 т. / </w:t>
      </w:r>
      <w:proofErr w:type="spellStart"/>
      <w:r w:rsidRPr="00641840">
        <w:rPr>
          <w:rFonts w:ascii="Times New Roman" w:hAnsi="Times New Roman"/>
          <w:sz w:val="28"/>
          <w:szCs w:val="28"/>
          <w:lang w:val="ru-RU" w:eastAsia="ar-SA"/>
        </w:rPr>
        <w:t>Редкол.</w:t>
      </w:r>
      <w:proofErr w:type="gramStart"/>
      <w:r w:rsidRPr="00641840">
        <w:rPr>
          <w:rFonts w:ascii="Times New Roman" w:hAnsi="Times New Roman"/>
          <w:sz w:val="28"/>
          <w:szCs w:val="28"/>
          <w:lang w:val="ru-RU" w:eastAsia="ar-SA"/>
        </w:rPr>
        <w:t>:П</w:t>
      </w:r>
      <w:proofErr w:type="spellEnd"/>
      <w:proofErr w:type="gramEnd"/>
      <w:r w:rsidRPr="00641840">
        <w:rPr>
          <w:rFonts w:ascii="Times New Roman" w:hAnsi="Times New Roman"/>
          <w:sz w:val="28"/>
          <w:szCs w:val="28"/>
          <w:lang w:val="ru-RU" w:eastAsia="ar-SA"/>
        </w:rPr>
        <w:t xml:space="preserve">. С. </w:t>
      </w:r>
      <w:proofErr w:type="spellStart"/>
      <w:r w:rsidRPr="00641840">
        <w:rPr>
          <w:rFonts w:ascii="Times New Roman" w:hAnsi="Times New Roman"/>
          <w:sz w:val="28"/>
          <w:szCs w:val="28"/>
          <w:lang w:val="ru-RU" w:eastAsia="ar-SA"/>
        </w:rPr>
        <w:t>Сохань</w:t>
      </w:r>
      <w:proofErr w:type="spellEnd"/>
      <w:r w:rsidRPr="00641840">
        <w:rPr>
          <w:rFonts w:ascii="Times New Roman" w:hAnsi="Times New Roman"/>
          <w:sz w:val="28"/>
          <w:szCs w:val="28"/>
          <w:lang w:val="ru-RU" w:eastAsia="ar-SA"/>
        </w:rPr>
        <w:t xml:space="preserve"> та </w:t>
      </w:r>
      <w:proofErr w:type="spellStart"/>
      <w:r w:rsidRPr="00641840">
        <w:rPr>
          <w:rFonts w:ascii="Times New Roman" w:hAnsi="Times New Roman"/>
          <w:sz w:val="28"/>
          <w:szCs w:val="28"/>
          <w:lang w:val="ru-RU" w:eastAsia="ar-SA"/>
        </w:rPr>
        <w:t>ін</w:t>
      </w:r>
      <w:proofErr w:type="spellEnd"/>
      <w:r w:rsidRPr="00641840">
        <w:rPr>
          <w:rFonts w:ascii="Times New Roman" w:hAnsi="Times New Roman"/>
          <w:sz w:val="28"/>
          <w:szCs w:val="28"/>
          <w:lang w:val="ru-RU" w:eastAsia="ar-SA"/>
        </w:rPr>
        <w:t>. – К.: Наук. думка, 1990-1991. – 592 с.</w:t>
      </w:r>
    </w:p>
    <w:sectPr w:rsidR="00641840" w:rsidRPr="00641840" w:rsidSect="00EA11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F3D9E"/>
    <w:multiLevelType w:val="hybridMultilevel"/>
    <w:tmpl w:val="3E500CB2"/>
    <w:lvl w:ilvl="0" w:tplc="63284AA6">
      <w:numFmt w:val="bullet"/>
      <w:lvlText w:val="-"/>
      <w:lvlJc w:val="left"/>
      <w:pPr>
        <w:ind w:left="1773" w:hanging="360"/>
      </w:pPr>
      <w:rPr>
        <w:rFonts w:ascii="Times New Roman" w:eastAsia="Times New Roman" w:hAnsi="Times New Roman" w:cs="Times New Roman" w:hint="default"/>
      </w:rPr>
    </w:lvl>
    <w:lvl w:ilvl="1" w:tplc="04220003">
      <w:start w:val="1"/>
      <w:numFmt w:val="bullet"/>
      <w:lvlText w:val="o"/>
      <w:lvlJc w:val="left"/>
      <w:pPr>
        <w:ind w:left="2493" w:hanging="360"/>
      </w:pPr>
      <w:rPr>
        <w:rFonts w:ascii="Courier New" w:hAnsi="Courier New" w:cs="Courier New" w:hint="default"/>
      </w:rPr>
    </w:lvl>
    <w:lvl w:ilvl="2" w:tplc="04220005" w:tentative="1">
      <w:start w:val="1"/>
      <w:numFmt w:val="bullet"/>
      <w:lvlText w:val=""/>
      <w:lvlJc w:val="left"/>
      <w:pPr>
        <w:ind w:left="3213" w:hanging="360"/>
      </w:pPr>
      <w:rPr>
        <w:rFonts w:ascii="Wingdings" w:hAnsi="Wingdings" w:hint="default"/>
      </w:rPr>
    </w:lvl>
    <w:lvl w:ilvl="3" w:tplc="04220001" w:tentative="1">
      <w:start w:val="1"/>
      <w:numFmt w:val="bullet"/>
      <w:lvlText w:val=""/>
      <w:lvlJc w:val="left"/>
      <w:pPr>
        <w:ind w:left="3933" w:hanging="360"/>
      </w:pPr>
      <w:rPr>
        <w:rFonts w:ascii="Symbol" w:hAnsi="Symbol" w:hint="default"/>
      </w:rPr>
    </w:lvl>
    <w:lvl w:ilvl="4" w:tplc="04220003" w:tentative="1">
      <w:start w:val="1"/>
      <w:numFmt w:val="bullet"/>
      <w:lvlText w:val="o"/>
      <w:lvlJc w:val="left"/>
      <w:pPr>
        <w:ind w:left="4653" w:hanging="360"/>
      </w:pPr>
      <w:rPr>
        <w:rFonts w:ascii="Courier New" w:hAnsi="Courier New" w:cs="Courier New" w:hint="default"/>
      </w:rPr>
    </w:lvl>
    <w:lvl w:ilvl="5" w:tplc="04220005" w:tentative="1">
      <w:start w:val="1"/>
      <w:numFmt w:val="bullet"/>
      <w:lvlText w:val=""/>
      <w:lvlJc w:val="left"/>
      <w:pPr>
        <w:ind w:left="5373" w:hanging="360"/>
      </w:pPr>
      <w:rPr>
        <w:rFonts w:ascii="Wingdings" w:hAnsi="Wingdings" w:hint="default"/>
      </w:rPr>
    </w:lvl>
    <w:lvl w:ilvl="6" w:tplc="04220001" w:tentative="1">
      <w:start w:val="1"/>
      <w:numFmt w:val="bullet"/>
      <w:lvlText w:val=""/>
      <w:lvlJc w:val="left"/>
      <w:pPr>
        <w:ind w:left="6093" w:hanging="360"/>
      </w:pPr>
      <w:rPr>
        <w:rFonts w:ascii="Symbol" w:hAnsi="Symbol" w:hint="default"/>
      </w:rPr>
    </w:lvl>
    <w:lvl w:ilvl="7" w:tplc="04220003" w:tentative="1">
      <w:start w:val="1"/>
      <w:numFmt w:val="bullet"/>
      <w:lvlText w:val="o"/>
      <w:lvlJc w:val="left"/>
      <w:pPr>
        <w:ind w:left="6813" w:hanging="360"/>
      </w:pPr>
      <w:rPr>
        <w:rFonts w:ascii="Courier New" w:hAnsi="Courier New" w:cs="Courier New" w:hint="default"/>
      </w:rPr>
    </w:lvl>
    <w:lvl w:ilvl="8" w:tplc="04220005" w:tentative="1">
      <w:start w:val="1"/>
      <w:numFmt w:val="bullet"/>
      <w:lvlText w:val=""/>
      <w:lvlJc w:val="left"/>
      <w:pPr>
        <w:ind w:left="7533" w:hanging="360"/>
      </w:pPr>
      <w:rPr>
        <w:rFonts w:ascii="Wingdings" w:hAnsi="Wingdings" w:hint="default"/>
      </w:rPr>
    </w:lvl>
  </w:abstractNum>
  <w:abstractNum w:abstractNumId="1">
    <w:nsid w:val="3B851E50"/>
    <w:multiLevelType w:val="hybridMultilevel"/>
    <w:tmpl w:val="146E12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A92395"/>
    <w:multiLevelType w:val="hybridMultilevel"/>
    <w:tmpl w:val="0F20A2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6971D5"/>
    <w:multiLevelType w:val="hybridMultilevel"/>
    <w:tmpl w:val="B27A6806"/>
    <w:lvl w:ilvl="0" w:tplc="45681E18">
      <w:start w:val="1"/>
      <w:numFmt w:val="decimal"/>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95A53CC"/>
    <w:multiLevelType w:val="hybridMultilevel"/>
    <w:tmpl w:val="CB5AD062"/>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69E6"/>
    <w:rsid w:val="00095595"/>
    <w:rsid w:val="00417CBA"/>
    <w:rsid w:val="0049069C"/>
    <w:rsid w:val="00641840"/>
    <w:rsid w:val="007769E6"/>
    <w:rsid w:val="00A06F26"/>
    <w:rsid w:val="00A119CB"/>
    <w:rsid w:val="00D14EFE"/>
    <w:rsid w:val="00E0499B"/>
    <w:rsid w:val="00EA2A7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69E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776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769E6"/>
    <w:rPr>
      <w:rFonts w:ascii="Courier New" w:eastAsia="Times New Roman" w:hAnsi="Courier New" w:cs="Courier New"/>
      <w:sz w:val="20"/>
      <w:szCs w:val="20"/>
    </w:rPr>
  </w:style>
  <w:style w:type="paragraph" w:customStyle="1" w:styleId="1">
    <w:name w:val="Абзац списку1"/>
    <w:basedOn w:val="a"/>
    <w:qFormat/>
    <w:rsid w:val="007769E6"/>
    <w:pPr>
      <w:spacing w:after="0" w:line="240" w:lineRule="auto"/>
      <w:ind w:left="720"/>
      <w:contextualSpacing/>
    </w:pPr>
    <w:rPr>
      <w:rFonts w:ascii="Times New Roman" w:eastAsia="Times New Roman" w:hAnsi="Times New Roman" w:cs="Times New Roman"/>
      <w:sz w:val="28"/>
      <w:szCs w:val="24"/>
      <w:lang w:val="ru-RU" w:eastAsia="ru-RU"/>
    </w:rPr>
  </w:style>
  <w:style w:type="paragraph" w:styleId="a4">
    <w:name w:val="header"/>
    <w:basedOn w:val="a"/>
    <w:link w:val="a5"/>
    <w:uiPriority w:val="99"/>
    <w:semiHidden/>
    <w:unhideWhenUsed/>
    <w:rsid w:val="007769E6"/>
    <w:pPr>
      <w:tabs>
        <w:tab w:val="center" w:pos="4819"/>
        <w:tab w:val="right" w:pos="9639"/>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semiHidden/>
    <w:rsid w:val="007769E6"/>
    <w:rPr>
      <w:rFonts w:ascii="Calibri" w:eastAsia="Times New Roman" w:hAnsi="Calibri" w:cs="Times New Roman"/>
    </w:rPr>
  </w:style>
  <w:style w:type="paragraph" w:styleId="a6">
    <w:name w:val="footer"/>
    <w:basedOn w:val="a"/>
    <w:link w:val="a7"/>
    <w:uiPriority w:val="99"/>
    <w:semiHidden/>
    <w:unhideWhenUsed/>
    <w:rsid w:val="007769E6"/>
    <w:pPr>
      <w:tabs>
        <w:tab w:val="center" w:pos="4819"/>
        <w:tab w:val="right" w:pos="9639"/>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semiHidden/>
    <w:rsid w:val="007769E6"/>
    <w:rPr>
      <w:rFonts w:ascii="Calibri" w:eastAsia="Times New Roman" w:hAnsi="Calibri" w:cs="Times New Roman"/>
    </w:rPr>
  </w:style>
  <w:style w:type="character" w:customStyle="1" w:styleId="apple-converted-space">
    <w:name w:val="apple-converted-space"/>
    <w:basedOn w:val="a0"/>
    <w:rsid w:val="007769E6"/>
  </w:style>
  <w:style w:type="paragraph" w:customStyle="1" w:styleId="Style3">
    <w:name w:val="Style3"/>
    <w:basedOn w:val="a"/>
    <w:rsid w:val="0064184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64">
    <w:name w:val="Font Style64"/>
    <w:basedOn w:val="a0"/>
    <w:rsid w:val="00641840"/>
    <w:rPr>
      <w:rFonts w:ascii="Times New Roman" w:hAnsi="Times New Roman" w:cs="Times New Roman"/>
      <w:b/>
      <w:bCs/>
      <w:color w:val="000000"/>
      <w:sz w:val="22"/>
      <w:szCs w:val="22"/>
    </w:rPr>
  </w:style>
</w:styles>
</file>

<file path=word/webSettings.xml><?xml version="1.0" encoding="utf-8"?>
<w:webSettings xmlns:r="http://schemas.openxmlformats.org/officeDocument/2006/relationships" xmlns:w="http://schemas.openxmlformats.org/wordprocessingml/2006/main">
  <w:divs>
    <w:div w:id="18397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ba.plast.te.ua/books/page/3/" TargetMode="External"/><Relationship Id="rId3" Type="http://schemas.openxmlformats.org/officeDocument/2006/relationships/settings" Target="settings.xml"/><Relationship Id="rId7" Type="http://schemas.openxmlformats.org/officeDocument/2006/relationships/hyperlink" Target="http://kryivka.net/publishing_house/mandriv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yivka.net/author/lutsiv-evgen/" TargetMode="External"/><Relationship Id="rId5" Type="http://schemas.openxmlformats.org/officeDocument/2006/relationships/hyperlink" Target="http://tourlib.net/books_ukr/baden.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31545</Words>
  <Characters>17981</Characters>
  <Application>Microsoft Office Word</Application>
  <DocSecurity>0</DocSecurity>
  <Lines>149</Lines>
  <Paragraphs>98</Paragraphs>
  <ScaleCrop>false</ScaleCrop>
  <Company/>
  <LinksUpToDate>false</LinksUpToDate>
  <CharactersWithSpaces>49428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2017-04-18T11:14:00Z</dcterms:created>
  <dcterms:modified xsi:type="dcterms:W3CDTF">2020-09-11T09:37:00Z</dcterms:modified>
</cp:coreProperties>
</file>