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15" w:rsidRPr="00785793" w:rsidRDefault="00885A15" w:rsidP="00885A15">
      <w:pPr>
        <w:tabs>
          <w:tab w:val="left" w:pos="851"/>
        </w:tabs>
        <w:jc w:val="center"/>
      </w:pPr>
      <w:r w:rsidRPr="00450E49">
        <w:rPr>
          <w:noProof/>
          <w:lang w:val="ru-RU"/>
        </w:rPr>
        <w:drawing>
          <wp:inline distT="0" distB="0" distL="0" distR="0">
            <wp:extent cx="4857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785793">
        <w:t>УКРАЇНА</w:t>
      </w:r>
    </w:p>
    <w:p w:rsidR="00885A15" w:rsidRPr="00785793" w:rsidRDefault="00885A15" w:rsidP="00885A15">
      <w:pPr>
        <w:tabs>
          <w:tab w:val="left" w:pos="851"/>
        </w:tabs>
        <w:jc w:val="center"/>
        <w:rPr>
          <w:color w:val="000000"/>
          <w:sz w:val="22"/>
          <w:szCs w:val="22"/>
        </w:rPr>
      </w:pPr>
      <w:r w:rsidRPr="00785793">
        <w:rPr>
          <w:color w:val="000000"/>
          <w:sz w:val="22"/>
          <w:szCs w:val="22"/>
        </w:rPr>
        <w:t xml:space="preserve">Департамент </w:t>
      </w:r>
      <w:proofErr w:type="spellStart"/>
      <w:r w:rsidRPr="00785793">
        <w:rPr>
          <w:color w:val="000000"/>
          <w:sz w:val="22"/>
          <w:szCs w:val="22"/>
        </w:rPr>
        <w:t>осв</w:t>
      </w:r>
      <w:proofErr w:type="spellEnd"/>
      <w:r w:rsidRPr="00785793">
        <w:rPr>
          <w:color w:val="000000"/>
          <w:sz w:val="22"/>
          <w:szCs w:val="22"/>
        </w:rPr>
        <w:sym w:font="Times New Roman CYR" w:char="0456"/>
      </w:r>
      <w:r w:rsidRPr="00785793">
        <w:rPr>
          <w:color w:val="000000"/>
          <w:sz w:val="22"/>
          <w:szCs w:val="22"/>
        </w:rPr>
        <w:t xml:space="preserve">ти і  науки  Одеської </w:t>
      </w:r>
      <w:proofErr w:type="spellStart"/>
      <w:r w:rsidRPr="00785793">
        <w:rPr>
          <w:color w:val="000000"/>
          <w:sz w:val="22"/>
          <w:szCs w:val="22"/>
        </w:rPr>
        <w:t>обласно</w:t>
      </w:r>
      <w:proofErr w:type="spellEnd"/>
      <w:r w:rsidRPr="00785793">
        <w:rPr>
          <w:color w:val="000000"/>
          <w:sz w:val="22"/>
          <w:szCs w:val="22"/>
        </w:rPr>
        <w:sym w:font="Times New Roman CYR" w:char="0457"/>
      </w:r>
      <w:r w:rsidRPr="00785793">
        <w:rPr>
          <w:color w:val="000000"/>
          <w:sz w:val="22"/>
          <w:szCs w:val="22"/>
        </w:rPr>
        <w:t xml:space="preserve"> державно</w:t>
      </w:r>
      <w:r w:rsidRPr="00785793">
        <w:rPr>
          <w:color w:val="000000"/>
          <w:sz w:val="22"/>
          <w:szCs w:val="22"/>
        </w:rPr>
        <w:sym w:font="Times New Roman CYR" w:char="0457"/>
      </w:r>
      <w:proofErr w:type="spellStart"/>
      <w:r w:rsidRPr="00785793">
        <w:rPr>
          <w:color w:val="000000"/>
          <w:sz w:val="22"/>
          <w:szCs w:val="22"/>
        </w:rPr>
        <w:t>адм</w:t>
      </w:r>
      <w:proofErr w:type="spellEnd"/>
      <w:r w:rsidRPr="00785793">
        <w:rPr>
          <w:color w:val="000000"/>
          <w:sz w:val="22"/>
          <w:szCs w:val="22"/>
        </w:rPr>
        <w:sym w:font="Times New Roman CYR" w:char="0456"/>
      </w:r>
      <w:r w:rsidRPr="00785793">
        <w:rPr>
          <w:color w:val="000000"/>
          <w:sz w:val="22"/>
          <w:szCs w:val="22"/>
        </w:rPr>
        <w:t>н</w:t>
      </w:r>
      <w:r w:rsidRPr="00785793">
        <w:rPr>
          <w:color w:val="000000"/>
          <w:sz w:val="22"/>
          <w:szCs w:val="22"/>
        </w:rPr>
        <w:sym w:font="Times New Roman CYR" w:char="0456"/>
      </w:r>
      <w:proofErr w:type="spellStart"/>
      <w:r w:rsidRPr="00785793">
        <w:rPr>
          <w:color w:val="000000"/>
          <w:sz w:val="22"/>
          <w:szCs w:val="22"/>
        </w:rPr>
        <w:t>страц</w:t>
      </w:r>
      <w:proofErr w:type="spellEnd"/>
      <w:r w:rsidRPr="00785793">
        <w:rPr>
          <w:color w:val="000000"/>
          <w:sz w:val="22"/>
          <w:szCs w:val="22"/>
        </w:rPr>
        <w:sym w:font="Times New Roman CYR" w:char="0456"/>
      </w:r>
      <w:r w:rsidRPr="00785793">
        <w:rPr>
          <w:color w:val="000000"/>
          <w:sz w:val="22"/>
          <w:szCs w:val="22"/>
        </w:rPr>
        <w:sym w:font="Times New Roman CYR" w:char="0457"/>
      </w:r>
    </w:p>
    <w:p w:rsidR="00885A15" w:rsidRPr="00253E12" w:rsidRDefault="00885A15" w:rsidP="00885A15">
      <w:pPr>
        <w:tabs>
          <w:tab w:val="left" w:pos="851"/>
          <w:tab w:val="left" w:pos="6171"/>
        </w:tabs>
        <w:jc w:val="center"/>
        <w:rPr>
          <w:b/>
          <w:bCs/>
          <w:color w:val="000000"/>
          <w:sz w:val="28"/>
          <w:szCs w:val="28"/>
        </w:rPr>
      </w:pPr>
      <w:r w:rsidRPr="00253E12">
        <w:rPr>
          <w:b/>
          <w:bCs/>
          <w:color w:val="000000"/>
          <w:sz w:val="28"/>
          <w:szCs w:val="28"/>
        </w:rPr>
        <w:t>ОДЕСЬКИЙ ОБЛАСНИЙ ГУМАНІТАРНИЙ ЦЕНТР</w:t>
      </w:r>
    </w:p>
    <w:p w:rsidR="00885A15" w:rsidRDefault="00885A15" w:rsidP="00885A15">
      <w:pPr>
        <w:tabs>
          <w:tab w:val="left" w:pos="851"/>
          <w:tab w:val="left" w:pos="6171"/>
        </w:tabs>
        <w:jc w:val="center"/>
        <w:rPr>
          <w:b/>
          <w:bCs/>
          <w:color w:val="000000"/>
          <w:sz w:val="28"/>
          <w:szCs w:val="28"/>
        </w:rPr>
      </w:pPr>
      <w:r w:rsidRPr="00253E12">
        <w:rPr>
          <w:b/>
          <w:bCs/>
          <w:color w:val="000000"/>
          <w:sz w:val="28"/>
          <w:szCs w:val="28"/>
        </w:rPr>
        <w:t>ПОЗАШК</w:t>
      </w:r>
      <w:r w:rsidRPr="00253E12">
        <w:rPr>
          <w:b/>
          <w:bCs/>
          <w:color w:val="000000"/>
          <w:sz w:val="28"/>
          <w:szCs w:val="28"/>
        </w:rPr>
        <w:sym w:font="Times New Roman CYR" w:char="0049"/>
      </w:r>
      <w:r w:rsidRPr="00253E12">
        <w:rPr>
          <w:b/>
          <w:bCs/>
          <w:color w:val="000000"/>
          <w:sz w:val="28"/>
          <w:szCs w:val="28"/>
        </w:rPr>
        <w:t>ЛЬНО</w:t>
      </w:r>
      <w:r w:rsidRPr="00253E12">
        <w:rPr>
          <w:b/>
          <w:bCs/>
          <w:color w:val="000000"/>
          <w:sz w:val="28"/>
          <w:szCs w:val="28"/>
        </w:rPr>
        <w:sym w:font="Times New Roman CYR" w:char="0407"/>
      </w:r>
      <w:r w:rsidRPr="00253E12">
        <w:rPr>
          <w:b/>
          <w:bCs/>
          <w:color w:val="000000"/>
          <w:sz w:val="28"/>
          <w:szCs w:val="28"/>
        </w:rPr>
        <w:t xml:space="preserve"> ОСВ</w:t>
      </w:r>
      <w:r w:rsidRPr="00253E12">
        <w:rPr>
          <w:b/>
          <w:bCs/>
          <w:color w:val="000000"/>
          <w:sz w:val="28"/>
          <w:szCs w:val="28"/>
        </w:rPr>
        <w:sym w:font="Times New Roman CYR" w:char="0049"/>
      </w:r>
      <w:r w:rsidRPr="00253E12">
        <w:rPr>
          <w:b/>
          <w:bCs/>
          <w:color w:val="000000"/>
          <w:sz w:val="28"/>
          <w:szCs w:val="28"/>
        </w:rPr>
        <w:t>ТИ ТА ВИХОВАННЯ</w:t>
      </w:r>
    </w:p>
    <w:p w:rsidR="00885A15" w:rsidRPr="00F53B8A" w:rsidRDefault="00885A15" w:rsidP="00885A15">
      <w:pPr>
        <w:pBdr>
          <w:bottom w:val="single" w:sz="12" w:space="5" w:color="auto"/>
        </w:pBdr>
        <w:tabs>
          <w:tab w:val="left" w:pos="851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код </w:t>
      </w:r>
      <w:r w:rsidRPr="00F53B8A">
        <w:rPr>
          <w:color w:val="000000"/>
          <w:sz w:val="22"/>
          <w:szCs w:val="22"/>
        </w:rPr>
        <w:t>ЄДРПОУ 20986606</w:t>
      </w:r>
      <w:r w:rsidRPr="005255B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вул. Тіниста, 4</w:t>
      </w:r>
      <w:r w:rsidRPr="00F53B8A">
        <w:rPr>
          <w:color w:val="000000"/>
          <w:sz w:val="22"/>
          <w:szCs w:val="22"/>
        </w:rPr>
        <w:t>, м. Одеса, 650</w:t>
      </w:r>
      <w:r>
        <w:rPr>
          <w:color w:val="000000"/>
          <w:sz w:val="22"/>
          <w:szCs w:val="22"/>
        </w:rPr>
        <w:t>62</w:t>
      </w:r>
      <w:r w:rsidRPr="00F53B8A">
        <w:rPr>
          <w:color w:val="000000"/>
          <w:sz w:val="22"/>
          <w:szCs w:val="22"/>
        </w:rPr>
        <w:t xml:space="preserve">, </w:t>
      </w:r>
    </w:p>
    <w:p w:rsidR="00885A15" w:rsidRPr="006D2044" w:rsidRDefault="00885A15" w:rsidP="00885A15">
      <w:pPr>
        <w:pBdr>
          <w:bottom w:val="single" w:sz="12" w:space="5" w:color="auto"/>
        </w:pBdr>
        <w:tabs>
          <w:tab w:val="left" w:pos="851"/>
        </w:tabs>
        <w:jc w:val="center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</w:rPr>
        <w:t>тел./факс: (0482) 68</w:t>
      </w:r>
      <w:r w:rsidRPr="00F53B8A">
        <w:rPr>
          <w:color w:val="000000"/>
          <w:sz w:val="22"/>
          <w:szCs w:val="22"/>
        </w:rPr>
        <w:t>-49-18; тел.: (048)</w:t>
      </w:r>
      <w:r>
        <w:rPr>
          <w:color w:val="000000"/>
          <w:sz w:val="22"/>
          <w:szCs w:val="22"/>
        </w:rPr>
        <w:t xml:space="preserve"> 746-56-66</w:t>
      </w:r>
      <w:r w:rsidRPr="00F53B8A">
        <w:rPr>
          <w:color w:val="000000"/>
          <w:sz w:val="22"/>
          <w:szCs w:val="22"/>
        </w:rPr>
        <w:t xml:space="preserve">, </w:t>
      </w:r>
      <w:r w:rsidRPr="00F53B8A">
        <w:rPr>
          <w:color w:val="000000"/>
          <w:sz w:val="22"/>
          <w:szCs w:val="22"/>
          <w:lang w:val="en-US"/>
        </w:rPr>
        <w:t>e</w:t>
      </w:r>
      <w:r w:rsidRPr="00F53B8A">
        <w:rPr>
          <w:color w:val="000000"/>
          <w:sz w:val="22"/>
          <w:szCs w:val="22"/>
        </w:rPr>
        <w:t>-</w:t>
      </w:r>
      <w:r w:rsidRPr="00F53B8A">
        <w:rPr>
          <w:color w:val="000000"/>
          <w:sz w:val="22"/>
          <w:szCs w:val="22"/>
          <w:lang w:val="en-US"/>
        </w:rPr>
        <w:t>mail</w:t>
      </w:r>
      <w:r w:rsidRPr="00F53B8A">
        <w:rPr>
          <w:color w:val="000000"/>
          <w:sz w:val="22"/>
          <w:szCs w:val="22"/>
        </w:rPr>
        <w:t>:</w:t>
      </w:r>
      <w:proofErr w:type="spellStart"/>
      <w:r w:rsidR="006D2044">
        <w:rPr>
          <w:color w:val="000000"/>
          <w:lang w:val="en-US"/>
        </w:rPr>
        <w:t>unnatskiy</w:t>
      </w:r>
      <w:proofErr w:type="spellEnd"/>
      <w:r w:rsidR="006D2044" w:rsidRPr="006D2044">
        <w:rPr>
          <w:color w:val="000000"/>
          <w:lang w:val="ru-RU"/>
        </w:rPr>
        <w:t>@</w:t>
      </w:r>
      <w:proofErr w:type="spellStart"/>
      <w:r w:rsidR="006D2044">
        <w:rPr>
          <w:color w:val="000000"/>
          <w:lang w:val="en-US"/>
        </w:rPr>
        <w:t>gmail</w:t>
      </w:r>
      <w:proofErr w:type="spellEnd"/>
      <w:r w:rsidR="006D2044" w:rsidRPr="006D2044">
        <w:rPr>
          <w:color w:val="000000"/>
          <w:lang w:val="ru-RU"/>
        </w:rPr>
        <w:t>.</w:t>
      </w:r>
      <w:r w:rsidR="006D2044">
        <w:rPr>
          <w:color w:val="000000"/>
          <w:lang w:val="en-US"/>
        </w:rPr>
        <w:t>com</w:t>
      </w:r>
    </w:p>
    <w:p w:rsidR="00885A15" w:rsidRDefault="00885A15" w:rsidP="00885A15">
      <w:pPr>
        <w:pStyle w:val="a3"/>
        <w:spacing w:before="0" w:beforeAutospacing="0" w:after="0" w:afterAutospacing="0"/>
        <w:rPr>
          <w:color w:val="000000"/>
          <w:sz w:val="26"/>
          <w:szCs w:val="26"/>
          <w:lang w:val="uk-UA"/>
        </w:rPr>
      </w:pPr>
    </w:p>
    <w:p w:rsidR="00885A15" w:rsidRPr="00823967" w:rsidRDefault="00885A15" w:rsidP="00885A15">
      <w:pPr>
        <w:pStyle w:val="a3"/>
        <w:spacing w:before="0" w:beforeAutospacing="0" w:after="0" w:afterAutospacing="0" w:line="360" w:lineRule="auto"/>
        <w:rPr>
          <w:lang w:val="uk-UA"/>
        </w:rPr>
      </w:pPr>
      <w:r w:rsidRPr="00823967">
        <w:rPr>
          <w:color w:val="000000"/>
          <w:sz w:val="26"/>
          <w:szCs w:val="26"/>
          <w:lang w:val="uk-UA"/>
        </w:rPr>
        <w:t xml:space="preserve">від </w:t>
      </w:r>
      <w:r>
        <w:rPr>
          <w:bCs/>
          <w:color w:val="000000"/>
          <w:sz w:val="26"/>
          <w:szCs w:val="26"/>
          <w:lang w:val="uk-UA"/>
        </w:rPr>
        <w:t>_________</w:t>
      </w:r>
      <w:r w:rsidRPr="00823967">
        <w:rPr>
          <w:bCs/>
          <w:color w:val="000000"/>
          <w:sz w:val="26"/>
          <w:szCs w:val="26"/>
          <w:lang w:val="uk-UA"/>
        </w:rPr>
        <w:t>___</w:t>
      </w:r>
      <w:r w:rsidRPr="00823967">
        <w:rPr>
          <w:color w:val="000000"/>
          <w:sz w:val="26"/>
          <w:szCs w:val="26"/>
          <w:lang w:val="uk-UA"/>
        </w:rPr>
        <w:t xml:space="preserve"> № _</w:t>
      </w:r>
      <w:r>
        <w:rPr>
          <w:color w:val="000000"/>
          <w:sz w:val="26"/>
          <w:szCs w:val="26"/>
          <w:lang w:val="uk-UA"/>
        </w:rPr>
        <w:t>________</w:t>
      </w:r>
      <w:r w:rsidRPr="00823967">
        <w:rPr>
          <w:color w:val="000000"/>
          <w:sz w:val="26"/>
          <w:szCs w:val="26"/>
          <w:lang w:val="uk-UA"/>
        </w:rPr>
        <w:t>_</w:t>
      </w:r>
      <w:r w:rsidRPr="00823967">
        <w:rPr>
          <w:rStyle w:val="apple-tab-span"/>
          <w:color w:val="000000"/>
          <w:sz w:val="26"/>
          <w:szCs w:val="26"/>
          <w:lang w:val="uk-UA"/>
        </w:rPr>
        <w:tab/>
      </w:r>
      <w:r w:rsidRPr="00823967">
        <w:rPr>
          <w:rStyle w:val="apple-tab-span"/>
          <w:color w:val="000000"/>
          <w:sz w:val="26"/>
          <w:szCs w:val="26"/>
          <w:lang w:val="uk-UA"/>
        </w:rPr>
        <w:tab/>
      </w:r>
      <w:r w:rsidRPr="00823967">
        <w:rPr>
          <w:rStyle w:val="apple-tab-span"/>
          <w:color w:val="000000"/>
          <w:sz w:val="26"/>
          <w:szCs w:val="26"/>
          <w:lang w:val="uk-UA"/>
        </w:rPr>
        <w:tab/>
      </w:r>
      <w:r w:rsidRPr="00823967">
        <w:rPr>
          <w:rStyle w:val="apple-tab-span"/>
          <w:color w:val="000000"/>
          <w:sz w:val="26"/>
          <w:szCs w:val="26"/>
          <w:lang w:val="uk-UA"/>
        </w:rPr>
        <w:tab/>
      </w:r>
    </w:p>
    <w:p w:rsidR="00885A15" w:rsidRPr="00823967" w:rsidRDefault="00885A15" w:rsidP="00885A15">
      <w:pPr>
        <w:pStyle w:val="a3"/>
        <w:spacing w:before="0" w:beforeAutospacing="0" w:after="0" w:afterAutospacing="0" w:line="360" w:lineRule="auto"/>
        <w:rPr>
          <w:lang w:val="uk-UA"/>
        </w:rPr>
      </w:pPr>
      <w:r w:rsidRPr="00823967">
        <w:rPr>
          <w:color w:val="000000"/>
          <w:sz w:val="28"/>
          <w:szCs w:val="28"/>
          <w:lang w:val="uk-UA"/>
        </w:rPr>
        <w:t>на №__________ від__________</w:t>
      </w:r>
    </w:p>
    <w:p w:rsidR="00885A15" w:rsidRPr="005F6FA8" w:rsidRDefault="00885A15" w:rsidP="00885A15">
      <w:pPr>
        <w:ind w:left="4536"/>
        <w:rPr>
          <w:sz w:val="28"/>
          <w:szCs w:val="28"/>
        </w:rPr>
      </w:pPr>
      <w:r w:rsidRPr="005F6FA8">
        <w:rPr>
          <w:sz w:val="28"/>
          <w:szCs w:val="28"/>
        </w:rPr>
        <w:t>Департаменту освіти та науки</w:t>
      </w:r>
    </w:p>
    <w:p w:rsidR="00885A15" w:rsidRPr="005F6FA8" w:rsidRDefault="00885A15" w:rsidP="00885A15">
      <w:pPr>
        <w:ind w:left="4536"/>
        <w:rPr>
          <w:sz w:val="28"/>
          <w:szCs w:val="28"/>
        </w:rPr>
      </w:pPr>
      <w:r w:rsidRPr="005F6FA8">
        <w:rPr>
          <w:sz w:val="28"/>
          <w:szCs w:val="28"/>
        </w:rPr>
        <w:t>Одеської міської ради</w:t>
      </w:r>
    </w:p>
    <w:p w:rsidR="00885A15" w:rsidRPr="005F6FA8" w:rsidRDefault="00885A15" w:rsidP="00885A15">
      <w:pPr>
        <w:ind w:left="4536"/>
        <w:rPr>
          <w:sz w:val="28"/>
          <w:szCs w:val="28"/>
        </w:rPr>
      </w:pPr>
      <w:r w:rsidRPr="005F6FA8">
        <w:rPr>
          <w:sz w:val="28"/>
          <w:szCs w:val="28"/>
        </w:rPr>
        <w:t>Відділам (управлінням) освіти</w:t>
      </w:r>
    </w:p>
    <w:p w:rsidR="00885A15" w:rsidRPr="005F6FA8" w:rsidRDefault="00885A15" w:rsidP="00885A15">
      <w:pPr>
        <w:ind w:left="4536"/>
        <w:rPr>
          <w:sz w:val="28"/>
          <w:szCs w:val="28"/>
        </w:rPr>
      </w:pPr>
      <w:r w:rsidRPr="005F6FA8">
        <w:rPr>
          <w:sz w:val="28"/>
          <w:szCs w:val="28"/>
        </w:rPr>
        <w:t>райдержадміністрацій, міських рад</w:t>
      </w:r>
    </w:p>
    <w:p w:rsidR="00885A15" w:rsidRPr="00277A29" w:rsidRDefault="00885A15" w:rsidP="00885A15">
      <w:pPr>
        <w:ind w:left="4536"/>
        <w:rPr>
          <w:sz w:val="28"/>
          <w:szCs w:val="28"/>
        </w:rPr>
      </w:pPr>
      <w:r w:rsidRPr="005F6FA8">
        <w:rPr>
          <w:sz w:val="28"/>
          <w:szCs w:val="28"/>
        </w:rPr>
        <w:t>та об’єднаних територіальнихгромад</w:t>
      </w:r>
      <w:r>
        <w:rPr>
          <w:sz w:val="28"/>
          <w:szCs w:val="28"/>
        </w:rPr>
        <w:t xml:space="preserve"> Директорам закладів позашкільної освіти</w:t>
      </w:r>
    </w:p>
    <w:p w:rsidR="00885A15" w:rsidRDefault="00885A15" w:rsidP="00885A15">
      <w:pPr>
        <w:ind w:left="4860" w:firstLine="709"/>
        <w:rPr>
          <w:sz w:val="22"/>
          <w:szCs w:val="22"/>
        </w:rPr>
      </w:pPr>
    </w:p>
    <w:p w:rsidR="00885A15" w:rsidRDefault="006D2044" w:rsidP="006D2044">
      <w:pPr>
        <w:rPr>
          <w:sz w:val="28"/>
          <w:szCs w:val="28"/>
        </w:rPr>
      </w:pPr>
      <w:r w:rsidRPr="006D2044">
        <w:rPr>
          <w:sz w:val="28"/>
          <w:szCs w:val="28"/>
        </w:rPr>
        <w:t>Про організацію</w:t>
      </w:r>
      <w:r w:rsidR="00A26550">
        <w:rPr>
          <w:sz w:val="28"/>
          <w:szCs w:val="28"/>
        </w:rPr>
        <w:t xml:space="preserve"> </w:t>
      </w:r>
      <w:r w:rsidRPr="006D2044">
        <w:rPr>
          <w:sz w:val="28"/>
          <w:szCs w:val="28"/>
        </w:rPr>
        <w:t xml:space="preserve">дистанційної освіти в </w:t>
      </w:r>
      <w:proofErr w:type="spellStart"/>
      <w:r w:rsidRPr="006D2044">
        <w:rPr>
          <w:sz w:val="28"/>
          <w:szCs w:val="28"/>
        </w:rPr>
        <w:t>позашкіллі</w:t>
      </w:r>
      <w:proofErr w:type="spellEnd"/>
    </w:p>
    <w:p w:rsidR="00885A15" w:rsidRDefault="00885A15">
      <w:pPr>
        <w:rPr>
          <w:sz w:val="28"/>
          <w:szCs w:val="28"/>
        </w:rPr>
      </w:pPr>
    </w:p>
    <w:p w:rsidR="00804671" w:rsidRPr="00804671" w:rsidRDefault="006D2044" w:rsidP="008046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804671" w:rsidRPr="00804671">
        <w:rPr>
          <w:sz w:val="28"/>
          <w:szCs w:val="28"/>
        </w:rPr>
        <w:t>рекомендацій</w:t>
      </w:r>
      <w:r w:rsidR="00A26550">
        <w:rPr>
          <w:sz w:val="28"/>
          <w:szCs w:val="28"/>
        </w:rPr>
        <w:t xml:space="preserve"> </w:t>
      </w:r>
      <w:r w:rsidR="00804671" w:rsidRPr="00804671">
        <w:rPr>
          <w:sz w:val="28"/>
          <w:szCs w:val="28"/>
        </w:rPr>
        <w:t>Міністерство освіти і науки України</w:t>
      </w:r>
      <w:r w:rsidR="00DE6140">
        <w:rPr>
          <w:sz w:val="28"/>
          <w:szCs w:val="28"/>
        </w:rPr>
        <w:t xml:space="preserve"> щодо відновлення освітнього</w:t>
      </w:r>
      <w:r w:rsidR="00DE6140" w:rsidRPr="00DE6140">
        <w:rPr>
          <w:sz w:val="28"/>
          <w:szCs w:val="28"/>
        </w:rPr>
        <w:t xml:space="preserve"> процес</w:t>
      </w:r>
      <w:r w:rsidR="00DE6140">
        <w:rPr>
          <w:sz w:val="28"/>
          <w:szCs w:val="28"/>
        </w:rPr>
        <w:t>у з 14.03.2022 р.</w:t>
      </w:r>
      <w:r w:rsidR="00DE6140" w:rsidRPr="00DE6140">
        <w:rPr>
          <w:sz w:val="28"/>
          <w:szCs w:val="28"/>
        </w:rPr>
        <w:t xml:space="preserve"> у закладах освіти Одеської області</w:t>
      </w:r>
      <w:r w:rsidR="00804671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листа Національного еколого-натуралістичного центру учнівської молоді від 09.03.2022 р. </w:t>
      </w:r>
      <w:r w:rsidR="00804671">
        <w:rPr>
          <w:sz w:val="28"/>
          <w:szCs w:val="28"/>
        </w:rPr>
        <w:t xml:space="preserve">що пропонує </w:t>
      </w:r>
      <w:r w:rsidR="00804671" w:rsidRPr="00804671">
        <w:rPr>
          <w:sz w:val="28"/>
          <w:szCs w:val="28"/>
        </w:rPr>
        <w:t>методичні рекомендації щодо організації дистанційного навчання в закладахпозашкільної еколого-натуралістичної освіти (див.додаток до листа) та цікавідистанційні заняття за різними напрямами гурткової еколого-натуралістичноїроботи, а саме з біології, екології, зоології, агрономії, ветеринарії, квітництва,дендрології, садівництва тощо.</w:t>
      </w:r>
    </w:p>
    <w:p w:rsidR="00804671" w:rsidRPr="00804671" w:rsidRDefault="00804671" w:rsidP="00804671">
      <w:pPr>
        <w:ind w:firstLine="708"/>
        <w:jc w:val="both"/>
        <w:rPr>
          <w:sz w:val="28"/>
          <w:szCs w:val="28"/>
        </w:rPr>
      </w:pPr>
      <w:r w:rsidRPr="00804671">
        <w:rPr>
          <w:sz w:val="28"/>
          <w:szCs w:val="28"/>
        </w:rPr>
        <w:t>Колектив НЕНЦ запрошує педагогів закладів позашкільної освіти еколого</w:t>
      </w:r>
      <w:r>
        <w:rPr>
          <w:sz w:val="28"/>
          <w:szCs w:val="28"/>
        </w:rPr>
        <w:t>-</w:t>
      </w:r>
      <w:r w:rsidRPr="00804671">
        <w:rPr>
          <w:sz w:val="28"/>
          <w:szCs w:val="28"/>
        </w:rPr>
        <w:t>натуралістичного напряму – обласних, районних, міських ЕНЦ (СЮН)долучитися до проведення дистанційних</w:t>
      </w:r>
      <w:r>
        <w:rPr>
          <w:sz w:val="28"/>
          <w:szCs w:val="28"/>
        </w:rPr>
        <w:t xml:space="preserve"> занять для здобувачів освіти в </w:t>
      </w:r>
      <w:r w:rsidRPr="00804671">
        <w:rPr>
          <w:sz w:val="28"/>
          <w:szCs w:val="28"/>
        </w:rPr>
        <w:t>позашкільному просторі.</w:t>
      </w:r>
    </w:p>
    <w:p w:rsidR="00885A15" w:rsidRDefault="00804671" w:rsidP="000C7463">
      <w:pPr>
        <w:ind w:firstLine="708"/>
        <w:jc w:val="both"/>
        <w:rPr>
          <w:sz w:val="28"/>
          <w:szCs w:val="28"/>
        </w:rPr>
      </w:pPr>
      <w:r w:rsidRPr="00804671">
        <w:rPr>
          <w:sz w:val="28"/>
          <w:szCs w:val="28"/>
        </w:rPr>
        <w:t>Шановні колеги, просимо підтримати дану ініціативу, не стояти осторонь танадати дітям можливість психологічно розвантажитися в такі нелегкі для нашоїкраїни часи.</w:t>
      </w:r>
    </w:p>
    <w:p w:rsidR="00885A15" w:rsidRDefault="00885A15" w:rsidP="00885A15">
      <w:pPr>
        <w:ind w:firstLine="709"/>
        <w:jc w:val="both"/>
        <w:rPr>
          <w:sz w:val="28"/>
          <w:szCs w:val="28"/>
        </w:rPr>
      </w:pPr>
    </w:p>
    <w:p w:rsidR="00885A15" w:rsidRDefault="00885A15" w:rsidP="00885A15">
      <w:pPr>
        <w:ind w:firstLine="709"/>
        <w:jc w:val="both"/>
        <w:rPr>
          <w:sz w:val="28"/>
          <w:szCs w:val="28"/>
        </w:rPr>
      </w:pPr>
    </w:p>
    <w:p w:rsidR="00885A15" w:rsidRDefault="00885A15" w:rsidP="000C7463">
      <w:pPr>
        <w:ind w:firstLine="709"/>
        <w:jc w:val="both"/>
        <w:rPr>
          <w:sz w:val="28"/>
          <w:szCs w:val="28"/>
        </w:rPr>
      </w:pPr>
      <w:r w:rsidRPr="00277A29">
        <w:rPr>
          <w:sz w:val="28"/>
          <w:szCs w:val="28"/>
        </w:rPr>
        <w:t>Директор</w:t>
      </w:r>
      <w:r w:rsidRPr="00277A29">
        <w:rPr>
          <w:sz w:val="28"/>
          <w:szCs w:val="28"/>
        </w:rPr>
        <w:tab/>
      </w:r>
      <w:r w:rsidRPr="00277A29">
        <w:rPr>
          <w:sz w:val="28"/>
          <w:szCs w:val="28"/>
        </w:rPr>
        <w:tab/>
      </w:r>
      <w:r w:rsidRPr="00277A29">
        <w:rPr>
          <w:sz w:val="28"/>
          <w:szCs w:val="28"/>
        </w:rPr>
        <w:tab/>
      </w:r>
      <w:r w:rsidRPr="00277A29">
        <w:rPr>
          <w:sz w:val="28"/>
          <w:szCs w:val="28"/>
        </w:rPr>
        <w:tab/>
      </w:r>
      <w:r w:rsidRPr="00277A29">
        <w:rPr>
          <w:sz w:val="28"/>
          <w:szCs w:val="28"/>
        </w:rPr>
        <w:tab/>
      </w:r>
      <w:r>
        <w:rPr>
          <w:sz w:val="28"/>
          <w:szCs w:val="28"/>
        </w:rPr>
        <w:t>Дмитро МАКОСІЙ</w:t>
      </w:r>
    </w:p>
    <w:p w:rsidR="000C7463" w:rsidRDefault="000C7463" w:rsidP="000C7463">
      <w:pPr>
        <w:ind w:firstLine="709"/>
        <w:jc w:val="both"/>
        <w:rPr>
          <w:sz w:val="28"/>
          <w:szCs w:val="28"/>
        </w:rPr>
      </w:pPr>
    </w:p>
    <w:p w:rsidR="000C7463" w:rsidRDefault="000C7463" w:rsidP="000C7463">
      <w:pPr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>Вик. Варвара УСЕНКО 0972452955</w:t>
      </w:r>
    </w:p>
    <w:p w:rsidR="000C7463" w:rsidRPr="000C7463" w:rsidRDefault="000C7463" w:rsidP="000C7463">
      <w:pPr>
        <w:ind w:left="495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до листа </w:t>
      </w:r>
    </w:p>
    <w:p w:rsidR="000C7463" w:rsidRDefault="000C7463" w:rsidP="000C7463">
      <w:pPr>
        <w:ind w:left="56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від__________ №__________</w:t>
      </w:r>
    </w:p>
    <w:p w:rsidR="000C7463" w:rsidRDefault="000C7463" w:rsidP="000C7463">
      <w:pPr>
        <w:ind w:left="5662"/>
        <w:jc w:val="both"/>
        <w:rPr>
          <w:sz w:val="28"/>
          <w:szCs w:val="28"/>
        </w:rPr>
      </w:pPr>
    </w:p>
    <w:p w:rsidR="00184897" w:rsidRDefault="00184897" w:rsidP="00184897">
      <w:pPr>
        <w:rPr>
          <w:sz w:val="28"/>
          <w:szCs w:val="28"/>
        </w:rPr>
      </w:pPr>
    </w:p>
    <w:p w:rsidR="000C7463" w:rsidRPr="00184897" w:rsidRDefault="000C7463" w:rsidP="00184897">
      <w:pPr>
        <w:jc w:val="center"/>
        <w:rPr>
          <w:b/>
          <w:sz w:val="28"/>
          <w:szCs w:val="28"/>
        </w:rPr>
      </w:pPr>
      <w:r w:rsidRPr="00184897">
        <w:rPr>
          <w:b/>
          <w:sz w:val="28"/>
          <w:szCs w:val="28"/>
        </w:rPr>
        <w:t>Методичні рекомендації щодо організа</w:t>
      </w:r>
      <w:r w:rsidR="00184897" w:rsidRPr="00184897">
        <w:rPr>
          <w:b/>
          <w:sz w:val="28"/>
          <w:szCs w:val="28"/>
        </w:rPr>
        <w:t xml:space="preserve">ції та проведення дистанційного </w:t>
      </w:r>
      <w:r w:rsidRPr="00184897">
        <w:rPr>
          <w:b/>
          <w:sz w:val="28"/>
          <w:szCs w:val="28"/>
        </w:rPr>
        <w:t>навчання в закладах позашкільної еколого-натуралістичної освіти</w:t>
      </w:r>
    </w:p>
    <w:p w:rsidR="00184897" w:rsidRDefault="00184897" w:rsidP="000C7463">
      <w:pPr>
        <w:ind w:firstLine="709"/>
        <w:jc w:val="both"/>
        <w:rPr>
          <w:sz w:val="28"/>
          <w:szCs w:val="28"/>
        </w:rPr>
      </w:pPr>
    </w:p>
    <w:p w:rsidR="000C7463" w:rsidRPr="000C7463" w:rsidRDefault="000C7463" w:rsidP="00184897">
      <w:pPr>
        <w:ind w:firstLine="709"/>
        <w:jc w:val="both"/>
        <w:rPr>
          <w:sz w:val="28"/>
          <w:szCs w:val="28"/>
        </w:rPr>
      </w:pPr>
      <w:r w:rsidRPr="000C7463">
        <w:rPr>
          <w:sz w:val="28"/>
          <w:szCs w:val="28"/>
        </w:rPr>
        <w:t>Під дистанційним навчанням розумі</w:t>
      </w:r>
      <w:r w:rsidR="00184897">
        <w:rPr>
          <w:sz w:val="28"/>
          <w:szCs w:val="28"/>
        </w:rPr>
        <w:t xml:space="preserve">ється індивідуалізований процес </w:t>
      </w:r>
      <w:r w:rsidRPr="000C7463">
        <w:rPr>
          <w:sz w:val="28"/>
          <w:szCs w:val="28"/>
        </w:rPr>
        <w:t>набуття знань, умінь, навичок і способів пізнавальної діяльності людини, якийвідбувається в основному за опосередкованої взаємодії віддалених один відодного учасників навчального процесу у спеціалізованому середовищі, якефункціонує на базі суч</w:t>
      </w:r>
      <w:r w:rsidR="00184897">
        <w:rPr>
          <w:sz w:val="28"/>
          <w:szCs w:val="28"/>
        </w:rPr>
        <w:t xml:space="preserve">асних психолого-педагогічних та </w:t>
      </w:r>
      <w:r w:rsidRPr="000C7463">
        <w:rPr>
          <w:sz w:val="28"/>
          <w:szCs w:val="28"/>
        </w:rPr>
        <w:t>інформаційно</w:t>
      </w:r>
      <w:r w:rsidR="00184897">
        <w:rPr>
          <w:sz w:val="28"/>
          <w:szCs w:val="28"/>
        </w:rPr>
        <w:t>-</w:t>
      </w:r>
      <w:r w:rsidRPr="000C7463">
        <w:rPr>
          <w:sz w:val="28"/>
          <w:szCs w:val="28"/>
        </w:rPr>
        <w:t>комунікаційних технологій.</w:t>
      </w:r>
    </w:p>
    <w:p w:rsidR="000C7463" w:rsidRPr="000C7463" w:rsidRDefault="000C7463" w:rsidP="00184897">
      <w:pPr>
        <w:ind w:firstLine="708"/>
        <w:jc w:val="both"/>
        <w:rPr>
          <w:sz w:val="28"/>
          <w:szCs w:val="28"/>
        </w:rPr>
      </w:pPr>
      <w:r w:rsidRPr="000C7463">
        <w:rPr>
          <w:sz w:val="28"/>
          <w:szCs w:val="28"/>
        </w:rPr>
        <w:t>Метою дистанційного навчання є надання освітніх послуг шляхомзастосування у навчанні сучасних інформаційно-комунікаційних технологій запевними освітніми або освітньо-кваліфікаційними рівнями відповідно додержавних стандартів освіти; за програмами підготовки учнівської молоді донабуття певних знань і навичок, здобутт</w:t>
      </w:r>
      <w:r w:rsidR="00184897">
        <w:rPr>
          <w:sz w:val="28"/>
          <w:szCs w:val="28"/>
        </w:rPr>
        <w:t xml:space="preserve">я професійних умінь, підвищення </w:t>
      </w:r>
      <w:r w:rsidRPr="000C7463">
        <w:rPr>
          <w:sz w:val="28"/>
          <w:szCs w:val="28"/>
        </w:rPr>
        <w:t>фаховоїмайстерності та підготовки до вступу у заклади вищої освіти (далі – ЗВО).</w:t>
      </w:r>
    </w:p>
    <w:p w:rsidR="000C7463" w:rsidRPr="000C7463" w:rsidRDefault="000C7463" w:rsidP="00184897">
      <w:pPr>
        <w:ind w:firstLine="708"/>
        <w:jc w:val="both"/>
        <w:rPr>
          <w:sz w:val="28"/>
          <w:szCs w:val="28"/>
        </w:rPr>
      </w:pPr>
      <w:r w:rsidRPr="000C7463">
        <w:rPr>
          <w:sz w:val="28"/>
          <w:szCs w:val="28"/>
        </w:rPr>
        <w:t>Завданням дистанційного навчання є забезпечення для молодоїлюдини можливості реалізації конституційного права на здобуття освіти тапрофесійної кваліфікації, підвищення кваліфікації незалежно від статі, раси,національності, соціального і майнового с</w:t>
      </w:r>
      <w:r w:rsidR="00184897">
        <w:rPr>
          <w:sz w:val="28"/>
          <w:szCs w:val="28"/>
        </w:rPr>
        <w:t xml:space="preserve">тану, роду та характеру занять, </w:t>
      </w:r>
      <w:r w:rsidRPr="000C7463">
        <w:rPr>
          <w:sz w:val="28"/>
          <w:szCs w:val="28"/>
        </w:rPr>
        <w:t>світоглядних переконань, належності д</w:t>
      </w:r>
      <w:r w:rsidR="00184897">
        <w:rPr>
          <w:sz w:val="28"/>
          <w:szCs w:val="28"/>
        </w:rPr>
        <w:t xml:space="preserve">о партій, ставлення до релігії, </w:t>
      </w:r>
      <w:r w:rsidRPr="000C7463">
        <w:rPr>
          <w:sz w:val="28"/>
          <w:szCs w:val="28"/>
        </w:rPr>
        <w:t>віросповідання, стану здоров’я, місця проживання відповідно до їх здібностей.</w:t>
      </w:r>
    </w:p>
    <w:p w:rsidR="000C7463" w:rsidRPr="00184897" w:rsidRDefault="000C7463" w:rsidP="00184897">
      <w:pPr>
        <w:ind w:firstLine="709"/>
        <w:jc w:val="center"/>
        <w:rPr>
          <w:b/>
          <w:sz w:val="28"/>
          <w:szCs w:val="28"/>
        </w:rPr>
      </w:pPr>
      <w:r w:rsidRPr="00184897">
        <w:rPr>
          <w:b/>
          <w:sz w:val="28"/>
          <w:szCs w:val="28"/>
        </w:rPr>
        <w:t>Основні терміни і поняття щодо дистанційного навчання:</w:t>
      </w:r>
    </w:p>
    <w:p w:rsidR="000C7463" w:rsidRPr="00184897" w:rsidRDefault="000C7463" w:rsidP="001848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84897">
        <w:rPr>
          <w:sz w:val="28"/>
          <w:szCs w:val="28"/>
        </w:rPr>
        <w:t>асинхронний режим - взаємод</w:t>
      </w:r>
      <w:r w:rsidR="00184897">
        <w:rPr>
          <w:sz w:val="28"/>
          <w:szCs w:val="28"/>
        </w:rPr>
        <w:t xml:space="preserve">ія між суб’єктами дистанційного </w:t>
      </w:r>
      <w:r w:rsidRPr="00184897">
        <w:rPr>
          <w:sz w:val="28"/>
          <w:szCs w:val="28"/>
        </w:rPr>
        <w:t>навчання,під час якої учасники взаємодіють між собою із затримкою у часі,застосовуючи при цьому електронну пошту, форум, соціальні мережі, іншіонлайн канали мережі інтернет;</w:t>
      </w:r>
    </w:p>
    <w:p w:rsidR="000C7463" w:rsidRPr="00184897" w:rsidRDefault="000C7463" w:rsidP="001848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84897">
        <w:rPr>
          <w:sz w:val="28"/>
          <w:szCs w:val="28"/>
        </w:rPr>
        <w:t xml:space="preserve">веб-ресурси навчальних програм, у тому числі дистанційні курси,систематизоване зібрання </w:t>
      </w:r>
      <w:r w:rsidR="00184897">
        <w:rPr>
          <w:sz w:val="28"/>
          <w:szCs w:val="28"/>
        </w:rPr>
        <w:t xml:space="preserve">інформації та засобів навчально </w:t>
      </w:r>
      <w:r w:rsidRPr="00184897">
        <w:rPr>
          <w:sz w:val="28"/>
          <w:szCs w:val="28"/>
        </w:rPr>
        <w:t>методичногохарактеру, необхідних для засвоєння навчальних програм, яке доступнечерез Інтернет (локальну мережу) за допомогою веб-браузера та іншихдоступних користувачеві програмних засобів;</w:t>
      </w:r>
    </w:p>
    <w:p w:rsidR="000C7463" w:rsidRPr="00184897" w:rsidRDefault="000C7463" w:rsidP="001848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84897">
        <w:rPr>
          <w:sz w:val="28"/>
          <w:szCs w:val="28"/>
        </w:rPr>
        <w:t xml:space="preserve"> веб-середовище дистанційного навчання - системно організованасукупність веб-ресурсів </w:t>
      </w:r>
      <w:r w:rsidR="00184897">
        <w:rPr>
          <w:sz w:val="28"/>
          <w:szCs w:val="28"/>
        </w:rPr>
        <w:t xml:space="preserve">навчальних програм, програмного </w:t>
      </w:r>
      <w:r w:rsidRPr="00184897">
        <w:rPr>
          <w:sz w:val="28"/>
          <w:szCs w:val="28"/>
        </w:rPr>
        <w:t>забезпеченняуправління веб-ресурсами, засобів взаємодії суб’єктів дистанційногонавчання та управління дистанційним навчанням;</w:t>
      </w:r>
    </w:p>
    <w:p w:rsidR="000C7463" w:rsidRPr="00184897" w:rsidRDefault="000C7463" w:rsidP="001848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84897">
        <w:rPr>
          <w:sz w:val="28"/>
          <w:szCs w:val="28"/>
        </w:rPr>
        <w:t xml:space="preserve"> дистанційна форма навчання </w:t>
      </w:r>
      <w:r w:rsidR="00184897">
        <w:rPr>
          <w:sz w:val="28"/>
          <w:szCs w:val="28"/>
        </w:rPr>
        <w:t xml:space="preserve">- форма організації навчального </w:t>
      </w:r>
      <w:r w:rsidRPr="00184897">
        <w:rPr>
          <w:sz w:val="28"/>
          <w:szCs w:val="28"/>
        </w:rPr>
        <w:t xml:space="preserve">процесу уЗПО, яка забезпечує реалізацію дистанційного навчання та передбачаєможливість отримання випускниками документів </w:t>
      </w:r>
      <w:r w:rsidRPr="00184897">
        <w:rPr>
          <w:sz w:val="28"/>
          <w:szCs w:val="28"/>
        </w:rPr>
        <w:lastRenderedPageBreak/>
        <w:t>державного зразка провід</w:t>
      </w:r>
      <w:r w:rsidR="00184897">
        <w:rPr>
          <w:sz w:val="28"/>
          <w:szCs w:val="28"/>
        </w:rPr>
        <w:t>повідний освітній або освітньо-</w:t>
      </w:r>
      <w:r w:rsidRPr="00184897">
        <w:rPr>
          <w:sz w:val="28"/>
          <w:szCs w:val="28"/>
        </w:rPr>
        <w:t>кваліфікаційний рівень;</w:t>
      </w:r>
    </w:p>
    <w:p w:rsidR="000C7463" w:rsidRPr="00184897" w:rsidRDefault="000C7463" w:rsidP="001848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84897">
        <w:rPr>
          <w:sz w:val="28"/>
          <w:szCs w:val="28"/>
        </w:rPr>
        <w:t>інформаційно-комунікаційні техн</w:t>
      </w:r>
      <w:r w:rsidR="00184897">
        <w:rPr>
          <w:sz w:val="28"/>
          <w:szCs w:val="28"/>
        </w:rPr>
        <w:t>ології дистанційного навчання –</w:t>
      </w:r>
      <w:r w:rsidRPr="00184897">
        <w:rPr>
          <w:sz w:val="28"/>
          <w:szCs w:val="28"/>
        </w:rPr>
        <w:t>технологіїстворення, накопичення, зберігання та доступу до веб- ресурсів(електронних ресурсів) навчальних програм, а також забезпеченняорганізації і супроводу навчального процесу за допомогою спеціалізованогопрограмного забезпечення та засобів інформаційно-комунікаційногозв’язку, у тому числі Інтернету;</w:t>
      </w:r>
    </w:p>
    <w:p w:rsidR="000C7463" w:rsidRPr="00184897" w:rsidRDefault="000C7463" w:rsidP="001848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84897">
        <w:rPr>
          <w:sz w:val="28"/>
          <w:szCs w:val="28"/>
        </w:rPr>
        <w:t>психолого-педагогічні технології дистанційного навчання - система засобів,прийомів, кроків, послідовне здійснення яких забезпечує виконання завданьнавчання, виховання і розвитку особистості;</w:t>
      </w:r>
    </w:p>
    <w:p w:rsidR="000C7463" w:rsidRPr="00184897" w:rsidRDefault="000C7463" w:rsidP="001848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84897">
        <w:rPr>
          <w:sz w:val="28"/>
          <w:szCs w:val="28"/>
        </w:rPr>
        <w:t>синхронний режим - взаємодія між суб’єктами дистанційного навчання, підчас якої всі учасники одночасно перебувають у веб-середовищідистанційного навчання (чат, аудіо-, відео</w:t>
      </w:r>
      <w:r w:rsidR="00184897">
        <w:rPr>
          <w:sz w:val="28"/>
          <w:szCs w:val="28"/>
        </w:rPr>
        <w:t>-</w:t>
      </w:r>
      <w:r w:rsidRPr="00184897">
        <w:rPr>
          <w:sz w:val="28"/>
          <w:szCs w:val="28"/>
        </w:rPr>
        <w:t>конференції,соціальні мережітощо);</w:t>
      </w:r>
    </w:p>
    <w:p w:rsidR="000C7463" w:rsidRPr="00184897" w:rsidRDefault="000C7463" w:rsidP="001848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84897">
        <w:rPr>
          <w:sz w:val="28"/>
          <w:szCs w:val="28"/>
        </w:rPr>
        <w:t xml:space="preserve">система управління веб-ресурсами навчальних програм </w:t>
      </w:r>
      <w:r w:rsidR="00184897">
        <w:rPr>
          <w:sz w:val="28"/>
          <w:szCs w:val="28"/>
        </w:rPr>
        <w:t>–</w:t>
      </w:r>
      <w:r w:rsidRPr="00184897">
        <w:rPr>
          <w:sz w:val="28"/>
          <w:szCs w:val="28"/>
        </w:rPr>
        <w:t xml:space="preserve"> програмнезабезпечення для створення, збер</w:t>
      </w:r>
      <w:r w:rsidR="00184897">
        <w:rPr>
          <w:sz w:val="28"/>
          <w:szCs w:val="28"/>
        </w:rPr>
        <w:t xml:space="preserve">еження, накопичення та передачі </w:t>
      </w:r>
      <w:r w:rsidRPr="00184897">
        <w:rPr>
          <w:sz w:val="28"/>
          <w:szCs w:val="28"/>
        </w:rPr>
        <w:t>веб</w:t>
      </w:r>
      <w:r w:rsidR="00184897">
        <w:rPr>
          <w:sz w:val="28"/>
          <w:szCs w:val="28"/>
        </w:rPr>
        <w:t>-</w:t>
      </w:r>
      <w:r w:rsidRPr="00184897">
        <w:rPr>
          <w:sz w:val="28"/>
          <w:szCs w:val="28"/>
        </w:rPr>
        <w:t>ресурсів, а також для забезпечення авторизованого доступу суб’єктівдистанційного навчання до цих веб-ресурсів;</w:t>
      </w:r>
    </w:p>
    <w:p w:rsidR="000C7463" w:rsidRPr="00184897" w:rsidRDefault="000C7463" w:rsidP="001848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84897">
        <w:rPr>
          <w:sz w:val="28"/>
          <w:szCs w:val="28"/>
        </w:rPr>
        <w:t>система управління дис</w:t>
      </w:r>
      <w:r w:rsidR="00184897">
        <w:rPr>
          <w:sz w:val="28"/>
          <w:szCs w:val="28"/>
        </w:rPr>
        <w:t xml:space="preserve">танційним навчанням – програмне </w:t>
      </w:r>
      <w:r w:rsidRPr="00184897">
        <w:rPr>
          <w:sz w:val="28"/>
          <w:szCs w:val="28"/>
        </w:rPr>
        <w:t>забезпечення,призначене для організації навчального процесу та контролю за навчаннямчерез Інтернет та/або локальну мережу;</w:t>
      </w:r>
    </w:p>
    <w:p w:rsidR="000C7463" w:rsidRPr="00184897" w:rsidRDefault="000C7463" w:rsidP="001848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84897">
        <w:rPr>
          <w:sz w:val="28"/>
          <w:szCs w:val="28"/>
        </w:rPr>
        <w:t xml:space="preserve"> суб’єкти дистанційного навчан</w:t>
      </w:r>
      <w:r w:rsidR="00184897">
        <w:rPr>
          <w:sz w:val="28"/>
          <w:szCs w:val="28"/>
        </w:rPr>
        <w:t xml:space="preserve">ня - особи, які навчаються </w:t>
      </w:r>
      <w:r w:rsidRPr="00184897">
        <w:rPr>
          <w:sz w:val="28"/>
          <w:szCs w:val="28"/>
        </w:rPr>
        <w:t>(вихованець,слухач, учень), та особи, які забезпечують навчальний процес задистанційною формою навчання (педагогічні та науково- педагогічніпрацівники, методисти, тренери, керівники гуртків тощо);</w:t>
      </w:r>
    </w:p>
    <w:p w:rsidR="000C7463" w:rsidRPr="00184897" w:rsidRDefault="000C7463" w:rsidP="0018489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84897">
        <w:rPr>
          <w:sz w:val="28"/>
          <w:szCs w:val="28"/>
        </w:rPr>
        <w:t xml:space="preserve"> технології дистанційного навчання - комплекс освітніх технологій,включаючи психолого-педагогічні</w:t>
      </w:r>
      <w:r w:rsidR="00184897">
        <w:rPr>
          <w:sz w:val="28"/>
          <w:szCs w:val="28"/>
        </w:rPr>
        <w:t xml:space="preserve"> та інформаційно-комунікаційні, </w:t>
      </w:r>
      <w:r w:rsidRPr="00184897">
        <w:rPr>
          <w:sz w:val="28"/>
          <w:szCs w:val="28"/>
        </w:rPr>
        <w:t>щонадають можливість реалізувати процес дистанційного навчання унавчальних закладах та наукових установах.</w:t>
      </w:r>
    </w:p>
    <w:p w:rsidR="000C7463" w:rsidRPr="00184897" w:rsidRDefault="000C7463" w:rsidP="00184897">
      <w:pPr>
        <w:ind w:firstLine="709"/>
        <w:jc w:val="center"/>
        <w:rPr>
          <w:b/>
          <w:sz w:val="28"/>
          <w:szCs w:val="28"/>
        </w:rPr>
      </w:pPr>
      <w:r w:rsidRPr="00184897">
        <w:rPr>
          <w:b/>
          <w:sz w:val="28"/>
          <w:szCs w:val="28"/>
        </w:rPr>
        <w:t>Основними формами онлайн комунікації є:</w:t>
      </w:r>
    </w:p>
    <w:p w:rsidR="000C7463" w:rsidRPr="000C7463" w:rsidRDefault="000C7463" w:rsidP="00184897">
      <w:pPr>
        <w:ind w:firstLine="709"/>
        <w:jc w:val="both"/>
        <w:rPr>
          <w:sz w:val="28"/>
          <w:szCs w:val="28"/>
        </w:rPr>
      </w:pPr>
      <w:r w:rsidRPr="00184897">
        <w:rPr>
          <w:b/>
          <w:sz w:val="28"/>
          <w:szCs w:val="28"/>
        </w:rPr>
        <w:t>Відеоконференція</w:t>
      </w:r>
      <w:r w:rsidRPr="000C7463">
        <w:rPr>
          <w:sz w:val="28"/>
          <w:szCs w:val="28"/>
        </w:rPr>
        <w:t xml:space="preserve"> – це конференція </w:t>
      </w:r>
      <w:r w:rsidR="00184897">
        <w:rPr>
          <w:sz w:val="28"/>
          <w:szCs w:val="28"/>
        </w:rPr>
        <w:t xml:space="preserve">в режимі реального часу онлайн. Вона </w:t>
      </w:r>
      <w:r w:rsidRPr="000C7463">
        <w:rPr>
          <w:sz w:val="28"/>
          <w:szCs w:val="28"/>
        </w:rPr>
        <w:t>проводиться у визначений день і час.</w:t>
      </w:r>
    </w:p>
    <w:p w:rsidR="000C7463" w:rsidRPr="000C7463" w:rsidRDefault="000C7463" w:rsidP="00184897">
      <w:pPr>
        <w:ind w:firstLine="709"/>
        <w:jc w:val="both"/>
        <w:rPr>
          <w:sz w:val="28"/>
          <w:szCs w:val="28"/>
        </w:rPr>
      </w:pPr>
      <w:r w:rsidRPr="00184897">
        <w:rPr>
          <w:b/>
          <w:sz w:val="28"/>
          <w:szCs w:val="28"/>
        </w:rPr>
        <w:t>Форум</w:t>
      </w:r>
      <w:r w:rsidRPr="000C7463">
        <w:rPr>
          <w:sz w:val="28"/>
          <w:szCs w:val="28"/>
        </w:rPr>
        <w:t xml:space="preserve"> – найпоширеніша форма спіл</w:t>
      </w:r>
      <w:r w:rsidR="00184897">
        <w:rPr>
          <w:sz w:val="28"/>
          <w:szCs w:val="28"/>
        </w:rPr>
        <w:t xml:space="preserve">кування у навчанні за допомогою </w:t>
      </w:r>
      <w:r w:rsidRPr="000C7463">
        <w:rPr>
          <w:sz w:val="28"/>
          <w:szCs w:val="28"/>
        </w:rPr>
        <w:t xml:space="preserve">дистанційних технологій. Кожний форум </w:t>
      </w:r>
      <w:r w:rsidR="00184897">
        <w:rPr>
          <w:sz w:val="28"/>
          <w:szCs w:val="28"/>
        </w:rPr>
        <w:t xml:space="preserve">присвячений певній проблемі або </w:t>
      </w:r>
      <w:r w:rsidRPr="000C7463">
        <w:rPr>
          <w:sz w:val="28"/>
          <w:szCs w:val="28"/>
        </w:rPr>
        <w:t>темі.</w:t>
      </w:r>
    </w:p>
    <w:p w:rsidR="000C7463" w:rsidRPr="000C7463" w:rsidRDefault="000C7463" w:rsidP="00184897">
      <w:pPr>
        <w:ind w:firstLine="708"/>
        <w:jc w:val="both"/>
        <w:rPr>
          <w:sz w:val="28"/>
          <w:szCs w:val="28"/>
        </w:rPr>
      </w:pPr>
      <w:r w:rsidRPr="000C7463">
        <w:rPr>
          <w:sz w:val="28"/>
          <w:szCs w:val="28"/>
        </w:rPr>
        <w:t xml:space="preserve">Модератор/ка форуму реалізує обговорення, стимулюючи питаннями,повідомленнями, новою цікавою інформацією. Програмне забезпечення дляфорумів дозволяє приєднати різні файли </w:t>
      </w:r>
      <w:r w:rsidR="00184897">
        <w:rPr>
          <w:sz w:val="28"/>
          <w:szCs w:val="28"/>
        </w:rPr>
        <w:t xml:space="preserve">певного розміру. Кілька форумів </w:t>
      </w:r>
      <w:r w:rsidRPr="000C7463">
        <w:rPr>
          <w:sz w:val="28"/>
          <w:szCs w:val="28"/>
        </w:rPr>
        <w:t xml:space="preserve">можнаоб’єднати в один великий. Наприклад, під час роботи малої групи </w:t>
      </w:r>
      <w:proofErr w:type="spellStart"/>
      <w:r w:rsidRPr="000C7463">
        <w:rPr>
          <w:sz w:val="28"/>
          <w:szCs w:val="28"/>
        </w:rPr>
        <w:t>здобувачівосвіти</w:t>
      </w:r>
      <w:proofErr w:type="spellEnd"/>
      <w:r w:rsidRPr="000C7463">
        <w:rPr>
          <w:sz w:val="28"/>
          <w:szCs w:val="28"/>
        </w:rPr>
        <w:t xml:space="preserve"> над </w:t>
      </w:r>
      <w:proofErr w:type="spellStart"/>
      <w:r w:rsidRPr="000C7463">
        <w:rPr>
          <w:sz w:val="28"/>
          <w:szCs w:val="28"/>
        </w:rPr>
        <w:t>проєктом</w:t>
      </w:r>
      <w:proofErr w:type="spellEnd"/>
      <w:r w:rsidRPr="000C7463">
        <w:rPr>
          <w:sz w:val="28"/>
          <w:szCs w:val="28"/>
        </w:rPr>
        <w:t xml:space="preserve"> створюються форуми для кожної окремої групи з метоюспілкуватися під час дослідження щодо поставленого </w:t>
      </w:r>
      <w:r w:rsidRPr="000C7463">
        <w:rPr>
          <w:sz w:val="28"/>
          <w:szCs w:val="28"/>
        </w:rPr>
        <w:lastRenderedPageBreak/>
        <w:t>для групи завдання, потім</w:t>
      </w:r>
      <w:r w:rsidR="00184897">
        <w:rPr>
          <w:sz w:val="28"/>
          <w:szCs w:val="28"/>
        </w:rPr>
        <w:t xml:space="preserve"> -</w:t>
      </w:r>
      <w:r w:rsidRPr="000C7463">
        <w:rPr>
          <w:sz w:val="28"/>
          <w:szCs w:val="28"/>
        </w:rPr>
        <w:t xml:space="preserve"> обговорити загальну проблему </w:t>
      </w:r>
      <w:proofErr w:type="spellStart"/>
      <w:r w:rsidRPr="000C7463">
        <w:rPr>
          <w:sz w:val="28"/>
          <w:szCs w:val="28"/>
        </w:rPr>
        <w:t>проєкту</w:t>
      </w:r>
      <w:proofErr w:type="spellEnd"/>
      <w:r w:rsidRPr="000C7463">
        <w:rPr>
          <w:sz w:val="28"/>
          <w:szCs w:val="28"/>
        </w:rPr>
        <w:t xml:space="preserve"> спільно, з залученням усіх учасниківосвітнього процесу (веб-конференція).</w:t>
      </w:r>
    </w:p>
    <w:p w:rsidR="000C7463" w:rsidRPr="000C7463" w:rsidRDefault="000C7463" w:rsidP="00184897">
      <w:pPr>
        <w:ind w:firstLine="709"/>
        <w:jc w:val="both"/>
        <w:rPr>
          <w:sz w:val="28"/>
          <w:szCs w:val="28"/>
        </w:rPr>
      </w:pPr>
      <w:r w:rsidRPr="00184897">
        <w:rPr>
          <w:b/>
          <w:sz w:val="28"/>
          <w:szCs w:val="28"/>
        </w:rPr>
        <w:t>Чат</w:t>
      </w:r>
      <w:r w:rsidRPr="000C7463">
        <w:rPr>
          <w:sz w:val="28"/>
          <w:szCs w:val="28"/>
        </w:rPr>
        <w:t xml:space="preserve"> – спілкування користувачів мережі</w:t>
      </w:r>
      <w:r w:rsidR="00184897">
        <w:rPr>
          <w:sz w:val="28"/>
          <w:szCs w:val="28"/>
        </w:rPr>
        <w:t xml:space="preserve"> в режимі реального часу, засіб </w:t>
      </w:r>
      <w:r w:rsidRPr="000C7463">
        <w:rPr>
          <w:sz w:val="28"/>
          <w:szCs w:val="28"/>
        </w:rPr>
        <w:t>оперативної комунікації людей через інтер</w:t>
      </w:r>
      <w:r w:rsidR="00184897">
        <w:rPr>
          <w:sz w:val="28"/>
          <w:szCs w:val="28"/>
        </w:rPr>
        <w:t xml:space="preserve">нет. Є кілька різновидів чатів: </w:t>
      </w:r>
      <w:r w:rsidRPr="000C7463">
        <w:rPr>
          <w:sz w:val="28"/>
          <w:szCs w:val="28"/>
        </w:rPr>
        <w:t>текстовий, голосовий, аудіо-, відео</w:t>
      </w:r>
      <w:r w:rsidR="00184897">
        <w:rPr>
          <w:sz w:val="28"/>
          <w:szCs w:val="28"/>
        </w:rPr>
        <w:t>-</w:t>
      </w:r>
      <w:r w:rsidRPr="000C7463">
        <w:rPr>
          <w:sz w:val="28"/>
          <w:szCs w:val="28"/>
        </w:rPr>
        <w:t>чат. Найбільш поширений – текстовий чат.</w:t>
      </w:r>
    </w:p>
    <w:p w:rsidR="000C7463" w:rsidRPr="000C7463" w:rsidRDefault="000C7463" w:rsidP="00184897">
      <w:pPr>
        <w:ind w:firstLine="709"/>
        <w:jc w:val="both"/>
        <w:rPr>
          <w:sz w:val="28"/>
          <w:szCs w:val="28"/>
        </w:rPr>
      </w:pPr>
      <w:r w:rsidRPr="000C7463">
        <w:rPr>
          <w:sz w:val="28"/>
          <w:szCs w:val="28"/>
        </w:rPr>
        <w:t>Голосовий чат дозволяє спілкуватися за допомо</w:t>
      </w:r>
      <w:r w:rsidR="00184897">
        <w:rPr>
          <w:sz w:val="28"/>
          <w:szCs w:val="28"/>
        </w:rPr>
        <w:t xml:space="preserve">гою голосу, що під час вивчення </w:t>
      </w:r>
      <w:r w:rsidRPr="000C7463">
        <w:rPr>
          <w:sz w:val="28"/>
          <w:szCs w:val="28"/>
        </w:rPr>
        <w:t xml:space="preserve">іноземної мови в дистанційній формі є важливим моментом. З освітньою метою уразі необхідності можна організувати спілкування в чатах з носіями мови. </w:t>
      </w:r>
      <w:proofErr w:type="spellStart"/>
      <w:r w:rsidRPr="000C7463">
        <w:rPr>
          <w:sz w:val="28"/>
          <w:szCs w:val="28"/>
        </w:rPr>
        <w:t>Цереальна</w:t>
      </w:r>
      <w:proofErr w:type="spellEnd"/>
      <w:r w:rsidRPr="000C7463">
        <w:rPr>
          <w:sz w:val="28"/>
          <w:szCs w:val="28"/>
        </w:rPr>
        <w:t xml:space="preserve"> можливість мовної практики, яка проводиться в рамках запропонованоїдля дискусії проблеми, сумісної </w:t>
      </w:r>
      <w:proofErr w:type="spellStart"/>
      <w:r w:rsidRPr="000C7463">
        <w:rPr>
          <w:sz w:val="28"/>
          <w:szCs w:val="28"/>
        </w:rPr>
        <w:t>проєктної</w:t>
      </w:r>
      <w:proofErr w:type="spellEnd"/>
      <w:r w:rsidRPr="000C7463">
        <w:rPr>
          <w:sz w:val="28"/>
          <w:szCs w:val="28"/>
        </w:rPr>
        <w:t xml:space="preserve"> діяльності, обміну </w:t>
      </w:r>
      <w:proofErr w:type="spellStart"/>
      <w:r w:rsidRPr="000C7463">
        <w:rPr>
          <w:sz w:val="28"/>
          <w:szCs w:val="28"/>
        </w:rPr>
        <w:t>інформацією.Соціальні</w:t>
      </w:r>
      <w:proofErr w:type="spellEnd"/>
      <w:r w:rsidRPr="000C7463">
        <w:rPr>
          <w:sz w:val="28"/>
          <w:szCs w:val="28"/>
        </w:rPr>
        <w:t xml:space="preserve"> мережі, служби обміну миттєвими повідомленнями та </w:t>
      </w:r>
      <w:proofErr w:type="spellStart"/>
      <w:r w:rsidRPr="000C7463">
        <w:rPr>
          <w:sz w:val="28"/>
          <w:szCs w:val="28"/>
        </w:rPr>
        <w:t>мобільнізастосунки</w:t>
      </w:r>
      <w:proofErr w:type="spellEnd"/>
      <w:r w:rsidRPr="000C7463">
        <w:rPr>
          <w:sz w:val="28"/>
          <w:szCs w:val="28"/>
        </w:rPr>
        <w:t xml:space="preserve"> на кшталт </w:t>
      </w:r>
      <w:proofErr w:type="spellStart"/>
      <w:r w:rsidRPr="000C7463">
        <w:rPr>
          <w:sz w:val="28"/>
          <w:szCs w:val="28"/>
        </w:rPr>
        <w:t>Viber</w:t>
      </w:r>
      <w:proofErr w:type="spellEnd"/>
      <w:r w:rsidRPr="000C7463">
        <w:rPr>
          <w:sz w:val="28"/>
          <w:szCs w:val="28"/>
        </w:rPr>
        <w:t xml:space="preserve"> дозволяють створювати чати, зокрема закриті групи,та вести обговорення тем, завдань, проблем, інформації.</w:t>
      </w:r>
    </w:p>
    <w:p w:rsidR="000C7463" w:rsidRPr="000C7463" w:rsidRDefault="000C7463" w:rsidP="002A3F98">
      <w:pPr>
        <w:ind w:firstLine="709"/>
        <w:jc w:val="both"/>
        <w:rPr>
          <w:sz w:val="28"/>
          <w:szCs w:val="28"/>
        </w:rPr>
      </w:pPr>
      <w:r w:rsidRPr="00184897">
        <w:rPr>
          <w:b/>
          <w:sz w:val="28"/>
          <w:szCs w:val="28"/>
        </w:rPr>
        <w:t>Блог</w:t>
      </w:r>
      <w:r w:rsidRPr="000C7463">
        <w:rPr>
          <w:sz w:val="28"/>
          <w:szCs w:val="28"/>
        </w:rPr>
        <w:t xml:space="preserve"> – це форма спілкування, яка нагаду</w:t>
      </w:r>
      <w:r w:rsidR="00184897">
        <w:rPr>
          <w:sz w:val="28"/>
          <w:szCs w:val="28"/>
        </w:rPr>
        <w:t xml:space="preserve">є форум, де право на публікацію </w:t>
      </w:r>
      <w:r w:rsidRPr="000C7463">
        <w:rPr>
          <w:sz w:val="28"/>
          <w:szCs w:val="28"/>
        </w:rPr>
        <w:t>належить одній особі чи групі людей. Автор (педагог, один здобувач освіти чи їхгрупа) розміщує на сайті свого мережевого щоденника (блогу) допис (твір, есе) інадає можливість іншим здобувачам ос</w:t>
      </w:r>
      <w:r w:rsidR="002A3F98">
        <w:rPr>
          <w:sz w:val="28"/>
          <w:szCs w:val="28"/>
        </w:rPr>
        <w:t xml:space="preserve">віти прочитати й прокоментувати </w:t>
      </w:r>
      <w:r w:rsidRPr="000C7463">
        <w:rPr>
          <w:sz w:val="28"/>
          <w:szCs w:val="28"/>
        </w:rPr>
        <w:t>розміщений матеріал. У здобувачів освіти з’являється можливість обговорити йоцінити якість публікації, зокрема й іноземною мовою, що сприяє розвитковімовленнєвих навичок.</w:t>
      </w:r>
    </w:p>
    <w:p w:rsidR="000C7463" w:rsidRPr="000C7463" w:rsidRDefault="000C7463" w:rsidP="002A3F98">
      <w:pPr>
        <w:ind w:firstLine="709"/>
        <w:jc w:val="both"/>
        <w:rPr>
          <w:sz w:val="28"/>
          <w:szCs w:val="28"/>
        </w:rPr>
      </w:pPr>
      <w:r w:rsidRPr="002A3F98">
        <w:rPr>
          <w:b/>
          <w:sz w:val="28"/>
          <w:szCs w:val="28"/>
        </w:rPr>
        <w:t>Електронна пошта</w:t>
      </w:r>
      <w:r w:rsidRPr="000C7463">
        <w:rPr>
          <w:sz w:val="28"/>
          <w:szCs w:val="28"/>
        </w:rPr>
        <w:t xml:space="preserve"> – це стандартний </w:t>
      </w:r>
      <w:r w:rsidR="002A3F98">
        <w:rPr>
          <w:sz w:val="28"/>
          <w:szCs w:val="28"/>
        </w:rPr>
        <w:t xml:space="preserve">сервіс інтернету, що забезпечує </w:t>
      </w:r>
      <w:r w:rsidRPr="000C7463">
        <w:rPr>
          <w:sz w:val="28"/>
          <w:szCs w:val="28"/>
        </w:rPr>
        <w:t>передавання повідомлень як у формі звичайних текстів, так і в інших формах(графічній, звуковій, відео) у відкритому чи зашифрованому вигляді</w:t>
      </w:r>
    </w:p>
    <w:p w:rsidR="002A3F98" w:rsidRDefault="002A3F98" w:rsidP="000C7463">
      <w:pPr>
        <w:ind w:firstLine="709"/>
        <w:jc w:val="both"/>
        <w:rPr>
          <w:sz w:val="28"/>
          <w:szCs w:val="28"/>
        </w:rPr>
      </w:pPr>
    </w:p>
    <w:p w:rsidR="000C7463" w:rsidRPr="002A3F98" w:rsidRDefault="000C7463" w:rsidP="000C7463">
      <w:pPr>
        <w:ind w:firstLine="709"/>
        <w:jc w:val="both"/>
        <w:rPr>
          <w:b/>
          <w:sz w:val="28"/>
          <w:szCs w:val="28"/>
          <w:u w:val="single"/>
        </w:rPr>
      </w:pPr>
      <w:r w:rsidRPr="002A3F98">
        <w:rPr>
          <w:b/>
          <w:sz w:val="28"/>
          <w:szCs w:val="28"/>
          <w:u w:val="single"/>
        </w:rPr>
        <w:t>Платформи для онлайн взаємодії :</w:t>
      </w:r>
    </w:p>
    <w:p w:rsidR="000C7463" w:rsidRPr="002A3F98" w:rsidRDefault="000C7463" w:rsidP="002A3F9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A3F98">
        <w:rPr>
          <w:sz w:val="28"/>
          <w:szCs w:val="28"/>
        </w:rPr>
        <w:t>GoogleMeet</w:t>
      </w:r>
      <w:proofErr w:type="spellEnd"/>
      <w:r w:rsidRPr="002A3F98">
        <w:rPr>
          <w:sz w:val="28"/>
          <w:szCs w:val="28"/>
        </w:rPr>
        <w:t xml:space="preserve"> www.meet.google.co</w:t>
      </w:r>
      <w:r w:rsidR="002A3F98">
        <w:rPr>
          <w:sz w:val="28"/>
          <w:szCs w:val="28"/>
        </w:rPr>
        <w:t xml:space="preserve">m – відео-зустрічі інтегровані з </w:t>
      </w:r>
      <w:proofErr w:type="spellStart"/>
      <w:r w:rsidRPr="002A3F98">
        <w:rPr>
          <w:sz w:val="28"/>
          <w:szCs w:val="28"/>
        </w:rPr>
        <w:t>іншимионлайн</w:t>
      </w:r>
      <w:proofErr w:type="spellEnd"/>
      <w:r w:rsidRPr="002A3F98">
        <w:rPr>
          <w:sz w:val="28"/>
          <w:szCs w:val="28"/>
        </w:rPr>
        <w:t xml:space="preserve"> інструментами </w:t>
      </w:r>
      <w:proofErr w:type="spellStart"/>
      <w:r w:rsidRPr="002A3F98">
        <w:rPr>
          <w:sz w:val="28"/>
          <w:szCs w:val="28"/>
        </w:rPr>
        <w:t>Google</w:t>
      </w:r>
      <w:proofErr w:type="spellEnd"/>
      <w:r w:rsidRPr="002A3F98">
        <w:rPr>
          <w:sz w:val="28"/>
          <w:szCs w:val="28"/>
        </w:rPr>
        <w:t>;</w:t>
      </w:r>
    </w:p>
    <w:p w:rsidR="000C7463" w:rsidRPr="002A3F98" w:rsidRDefault="000C7463" w:rsidP="002A3F9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A3F98">
        <w:rPr>
          <w:sz w:val="28"/>
          <w:szCs w:val="28"/>
        </w:rPr>
        <w:t>Skype https://education.skype.com – відео та аудіо</w:t>
      </w:r>
      <w:r w:rsidR="002A3F98">
        <w:rPr>
          <w:sz w:val="28"/>
          <w:szCs w:val="28"/>
        </w:rPr>
        <w:t>-</w:t>
      </w:r>
      <w:r w:rsidRPr="002A3F98">
        <w:rPr>
          <w:sz w:val="28"/>
          <w:szCs w:val="28"/>
        </w:rPr>
        <w:t>дзвінки з функцією розмов,чатів і можливістю взаємодії;</w:t>
      </w:r>
    </w:p>
    <w:p w:rsidR="000C7463" w:rsidRPr="002A3F98" w:rsidRDefault="000C7463" w:rsidP="002A3F9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A3F98">
        <w:rPr>
          <w:sz w:val="28"/>
          <w:szCs w:val="28"/>
        </w:rPr>
        <w:t>Zoom</w:t>
      </w:r>
      <w:proofErr w:type="spellEnd"/>
      <w:r w:rsidRPr="002A3F98">
        <w:rPr>
          <w:sz w:val="28"/>
          <w:szCs w:val="28"/>
        </w:rPr>
        <w:t xml:space="preserve"> https://zoom.us/download – сервіс для проведення відео</w:t>
      </w:r>
      <w:r w:rsidR="002A3F98">
        <w:rPr>
          <w:sz w:val="28"/>
          <w:szCs w:val="28"/>
        </w:rPr>
        <w:t>-</w:t>
      </w:r>
      <w:r w:rsidRPr="002A3F98">
        <w:rPr>
          <w:sz w:val="28"/>
          <w:szCs w:val="28"/>
        </w:rPr>
        <w:t>конференцій таонлайн-зустрі</w:t>
      </w:r>
      <w:r w:rsidR="002A3F98">
        <w:rPr>
          <w:sz w:val="28"/>
          <w:szCs w:val="28"/>
        </w:rPr>
        <w:t xml:space="preserve">чей. Для їх проведення потрібно </w:t>
      </w:r>
      <w:r w:rsidRPr="002A3F98">
        <w:rPr>
          <w:sz w:val="28"/>
          <w:szCs w:val="28"/>
        </w:rPr>
        <w:t>створити обліковий запис.</w:t>
      </w:r>
    </w:p>
    <w:p w:rsidR="000C7463" w:rsidRPr="000C7463" w:rsidRDefault="000C7463" w:rsidP="002A3F98">
      <w:pPr>
        <w:ind w:left="1069"/>
        <w:jc w:val="both"/>
        <w:rPr>
          <w:sz w:val="28"/>
          <w:szCs w:val="28"/>
        </w:rPr>
      </w:pPr>
      <w:r w:rsidRPr="000C7463">
        <w:rPr>
          <w:sz w:val="28"/>
          <w:szCs w:val="28"/>
        </w:rPr>
        <w:t>Безкоштовна версія програми дозволяє проводити відео</w:t>
      </w:r>
      <w:r w:rsidR="002A3F98">
        <w:rPr>
          <w:sz w:val="28"/>
          <w:szCs w:val="28"/>
        </w:rPr>
        <w:t xml:space="preserve">-конференцію </w:t>
      </w:r>
      <w:r w:rsidRPr="000C7463">
        <w:rPr>
          <w:sz w:val="28"/>
          <w:szCs w:val="28"/>
        </w:rPr>
        <w:t xml:space="preserve">тривалістю 40 хвилин. </w:t>
      </w:r>
      <w:proofErr w:type="spellStart"/>
      <w:r w:rsidRPr="000C7463">
        <w:rPr>
          <w:sz w:val="28"/>
          <w:szCs w:val="28"/>
        </w:rPr>
        <w:t>Zoom</w:t>
      </w:r>
      <w:proofErr w:type="spellEnd"/>
      <w:r w:rsidRPr="000C7463">
        <w:rPr>
          <w:sz w:val="28"/>
          <w:szCs w:val="28"/>
        </w:rPr>
        <w:t xml:space="preserve"> можна використовувати для індивідуальних тагрупових занять. Користувачі можут</w:t>
      </w:r>
      <w:r w:rsidR="002A3F98">
        <w:rPr>
          <w:sz w:val="28"/>
          <w:szCs w:val="28"/>
        </w:rPr>
        <w:t xml:space="preserve">ь використовувати додаток як на </w:t>
      </w:r>
      <w:r w:rsidRPr="000C7463">
        <w:rPr>
          <w:sz w:val="28"/>
          <w:szCs w:val="28"/>
        </w:rPr>
        <w:t>комп’ютері, так і на планшеті чи смарт</w:t>
      </w:r>
      <w:r w:rsidR="002A3F98">
        <w:rPr>
          <w:sz w:val="28"/>
          <w:szCs w:val="28"/>
        </w:rPr>
        <w:t xml:space="preserve">фоні. До відео-конференції можна </w:t>
      </w:r>
      <w:r w:rsidRPr="000C7463">
        <w:rPr>
          <w:sz w:val="28"/>
          <w:szCs w:val="28"/>
        </w:rPr>
        <w:t>підключитися за посиланням або ідент</w:t>
      </w:r>
      <w:r w:rsidR="002A3F98">
        <w:rPr>
          <w:sz w:val="28"/>
          <w:szCs w:val="28"/>
        </w:rPr>
        <w:t xml:space="preserve">ифікатором конференції. Заняття </w:t>
      </w:r>
      <w:r w:rsidRPr="000C7463">
        <w:rPr>
          <w:sz w:val="28"/>
          <w:szCs w:val="28"/>
        </w:rPr>
        <w:t xml:space="preserve">можна планувати заздалегідь, а також </w:t>
      </w:r>
      <w:r w:rsidR="002A3F98">
        <w:rPr>
          <w:sz w:val="28"/>
          <w:szCs w:val="28"/>
        </w:rPr>
        <w:t xml:space="preserve">зробити посилання для постійних </w:t>
      </w:r>
      <w:r w:rsidRPr="000C7463">
        <w:rPr>
          <w:sz w:val="28"/>
          <w:szCs w:val="28"/>
        </w:rPr>
        <w:t>зустрічей у певний час;</w:t>
      </w:r>
    </w:p>
    <w:p w:rsidR="000C7463" w:rsidRPr="002A3F98" w:rsidRDefault="000C7463" w:rsidP="002A3F9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A3F98">
        <w:rPr>
          <w:sz w:val="28"/>
          <w:szCs w:val="28"/>
        </w:rPr>
        <w:t>Loom</w:t>
      </w:r>
      <w:proofErr w:type="spellEnd"/>
      <w:r w:rsidRPr="002A3F98">
        <w:rPr>
          <w:sz w:val="28"/>
          <w:szCs w:val="28"/>
        </w:rPr>
        <w:t xml:space="preserve"> www.loom.com – платформа для відео та аудіо</w:t>
      </w:r>
      <w:r w:rsidR="002A3F98">
        <w:rPr>
          <w:sz w:val="28"/>
          <w:szCs w:val="28"/>
        </w:rPr>
        <w:t xml:space="preserve">-конференцій, </w:t>
      </w:r>
      <w:r w:rsidRPr="002A3F98">
        <w:rPr>
          <w:sz w:val="28"/>
          <w:szCs w:val="28"/>
        </w:rPr>
        <w:t xml:space="preserve">взаємодії,підтримки </w:t>
      </w:r>
      <w:proofErr w:type="spellStart"/>
      <w:r w:rsidRPr="002A3F98">
        <w:rPr>
          <w:sz w:val="28"/>
          <w:szCs w:val="28"/>
        </w:rPr>
        <w:t>чатів</w:t>
      </w:r>
      <w:proofErr w:type="spellEnd"/>
      <w:r w:rsidRPr="002A3F98">
        <w:rPr>
          <w:sz w:val="28"/>
          <w:szCs w:val="28"/>
        </w:rPr>
        <w:t xml:space="preserve"> і проведення </w:t>
      </w:r>
      <w:proofErr w:type="spellStart"/>
      <w:r w:rsidRPr="002A3F98">
        <w:rPr>
          <w:sz w:val="28"/>
          <w:szCs w:val="28"/>
        </w:rPr>
        <w:t>вебінарів</w:t>
      </w:r>
      <w:proofErr w:type="spellEnd"/>
      <w:r w:rsidRPr="002A3F98">
        <w:rPr>
          <w:sz w:val="28"/>
          <w:szCs w:val="28"/>
        </w:rPr>
        <w:t>.</w:t>
      </w:r>
    </w:p>
    <w:p w:rsidR="002A3F98" w:rsidRDefault="000C7463" w:rsidP="002A3F9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A3F98">
        <w:rPr>
          <w:sz w:val="28"/>
          <w:szCs w:val="28"/>
        </w:rPr>
        <w:lastRenderedPageBreak/>
        <w:t>GoogleClassroom</w:t>
      </w:r>
      <w:proofErr w:type="spellEnd"/>
      <w:r w:rsidRPr="002A3F98">
        <w:rPr>
          <w:sz w:val="28"/>
          <w:szCs w:val="28"/>
        </w:rPr>
        <w:t xml:space="preserve"> https://classroom.google.com —</w:t>
      </w:r>
      <w:r w:rsidR="002A3F98">
        <w:rPr>
          <w:sz w:val="28"/>
          <w:szCs w:val="28"/>
        </w:rPr>
        <w:t xml:space="preserve"> це сервіс, що </w:t>
      </w:r>
      <w:proofErr w:type="spellStart"/>
      <w:r w:rsidRPr="002A3F98">
        <w:rPr>
          <w:sz w:val="28"/>
          <w:szCs w:val="28"/>
        </w:rPr>
        <w:t>пов’язуєGoogleDocs</w:t>
      </w:r>
      <w:proofErr w:type="spellEnd"/>
      <w:r w:rsidRPr="002A3F98">
        <w:rPr>
          <w:sz w:val="28"/>
          <w:szCs w:val="28"/>
        </w:rPr>
        <w:t xml:space="preserve">, </w:t>
      </w:r>
      <w:proofErr w:type="spellStart"/>
      <w:r w:rsidRPr="002A3F98">
        <w:rPr>
          <w:sz w:val="28"/>
          <w:szCs w:val="28"/>
        </w:rPr>
        <w:t>GoogleDrive</w:t>
      </w:r>
      <w:proofErr w:type="spellEnd"/>
      <w:r w:rsidRPr="002A3F98">
        <w:rPr>
          <w:sz w:val="28"/>
          <w:szCs w:val="28"/>
        </w:rPr>
        <w:t xml:space="preserve"> і </w:t>
      </w:r>
      <w:proofErr w:type="spellStart"/>
      <w:r w:rsidRPr="002A3F98">
        <w:rPr>
          <w:sz w:val="28"/>
          <w:szCs w:val="28"/>
        </w:rPr>
        <w:t>Gmail</w:t>
      </w:r>
      <w:proofErr w:type="spellEnd"/>
      <w:r w:rsidRPr="002A3F98">
        <w:rPr>
          <w:sz w:val="28"/>
          <w:szCs w:val="28"/>
        </w:rPr>
        <w:t>, дозволяє організувати онлайн-навчання,використовуючи відео-, текстову та графічну інформацію. Педагог маєзмогу проводити тестування, контролювати, систематизувати, оцінюватидіяльність, переглядати результати виконання завдань, застосовувати різніформи оцінювання, коментувати й організовувати ефективне спілкування врежимі реального часу. Основн</w:t>
      </w:r>
      <w:r w:rsidR="002A3F98">
        <w:rPr>
          <w:sz w:val="28"/>
          <w:szCs w:val="28"/>
        </w:rPr>
        <w:t xml:space="preserve">им елементом </w:t>
      </w:r>
      <w:proofErr w:type="spellStart"/>
      <w:r w:rsidR="002A3F98">
        <w:rPr>
          <w:sz w:val="28"/>
          <w:szCs w:val="28"/>
        </w:rPr>
        <w:t>GoogleClassroom</w:t>
      </w:r>
      <w:proofErr w:type="spellEnd"/>
      <w:r w:rsidR="002A3F98">
        <w:rPr>
          <w:sz w:val="28"/>
          <w:szCs w:val="28"/>
        </w:rPr>
        <w:t xml:space="preserve"> є </w:t>
      </w:r>
      <w:r w:rsidRPr="002A3F98">
        <w:rPr>
          <w:sz w:val="28"/>
          <w:szCs w:val="28"/>
        </w:rPr>
        <w:t>групи.</w:t>
      </w:r>
    </w:p>
    <w:p w:rsidR="000C7463" w:rsidRPr="000C7463" w:rsidRDefault="000C7463" w:rsidP="002A3F98">
      <w:pPr>
        <w:pStyle w:val="a5"/>
        <w:ind w:left="1069"/>
        <w:jc w:val="both"/>
        <w:rPr>
          <w:sz w:val="28"/>
          <w:szCs w:val="28"/>
        </w:rPr>
      </w:pPr>
      <w:r w:rsidRPr="002A3F98">
        <w:rPr>
          <w:sz w:val="28"/>
          <w:szCs w:val="28"/>
        </w:rPr>
        <w:t xml:space="preserve">Завдяки сервісу для спілкування </w:t>
      </w:r>
      <w:proofErr w:type="spellStart"/>
      <w:r w:rsidRPr="002A3F98">
        <w:rPr>
          <w:sz w:val="28"/>
          <w:szCs w:val="28"/>
        </w:rPr>
        <w:t>Hangouts</w:t>
      </w:r>
      <w:proofErr w:type="spellEnd"/>
      <w:r w:rsidRPr="002A3F98">
        <w:rPr>
          <w:sz w:val="28"/>
          <w:szCs w:val="28"/>
        </w:rPr>
        <w:t xml:space="preserve"> забезпечена </w:t>
      </w:r>
      <w:proofErr w:type="spellStart"/>
      <w:r w:rsidRPr="002A3F98">
        <w:rPr>
          <w:sz w:val="28"/>
          <w:szCs w:val="28"/>
        </w:rPr>
        <w:t>можливість</w:t>
      </w:r>
      <w:r w:rsidRPr="000C7463">
        <w:rPr>
          <w:sz w:val="28"/>
          <w:szCs w:val="28"/>
        </w:rPr>
        <w:t>миттєвого</w:t>
      </w:r>
      <w:proofErr w:type="spellEnd"/>
      <w:r w:rsidRPr="000C7463">
        <w:rPr>
          <w:sz w:val="28"/>
          <w:szCs w:val="28"/>
        </w:rPr>
        <w:t xml:space="preserve"> обміну повідомленнями в режимі реального часу, </w:t>
      </w:r>
      <w:proofErr w:type="spellStart"/>
      <w:r w:rsidRPr="000C7463">
        <w:rPr>
          <w:sz w:val="28"/>
          <w:szCs w:val="28"/>
        </w:rPr>
        <w:t>демонструватиекрани</w:t>
      </w:r>
      <w:proofErr w:type="spellEnd"/>
      <w:r w:rsidRPr="000C7463">
        <w:rPr>
          <w:sz w:val="28"/>
          <w:szCs w:val="28"/>
        </w:rPr>
        <w:t xml:space="preserve"> своїх </w:t>
      </w:r>
      <w:proofErr w:type="spellStart"/>
      <w:r w:rsidRPr="000C7463">
        <w:rPr>
          <w:sz w:val="28"/>
          <w:szCs w:val="28"/>
        </w:rPr>
        <w:t>гаджетів</w:t>
      </w:r>
      <w:proofErr w:type="spellEnd"/>
      <w:r w:rsidRPr="000C7463">
        <w:rPr>
          <w:sz w:val="28"/>
          <w:szCs w:val="28"/>
        </w:rPr>
        <w:t xml:space="preserve">. Така трансляція автоматично публікуватиметься </w:t>
      </w:r>
      <w:proofErr w:type="spellStart"/>
      <w:r w:rsidRPr="000C7463">
        <w:rPr>
          <w:sz w:val="28"/>
          <w:szCs w:val="28"/>
        </w:rPr>
        <w:t>наYouTube-к</w:t>
      </w:r>
      <w:r w:rsidR="002A3F98">
        <w:rPr>
          <w:sz w:val="28"/>
          <w:szCs w:val="28"/>
        </w:rPr>
        <w:t>аналі</w:t>
      </w:r>
      <w:proofErr w:type="spellEnd"/>
      <w:r w:rsidR="002A3F98">
        <w:rPr>
          <w:sz w:val="28"/>
          <w:szCs w:val="28"/>
        </w:rPr>
        <w:t xml:space="preserve">, який необхідно створити. </w:t>
      </w:r>
      <w:r w:rsidRPr="000C7463">
        <w:rPr>
          <w:sz w:val="28"/>
          <w:szCs w:val="28"/>
        </w:rPr>
        <w:t xml:space="preserve">Також платформа дозволяє </w:t>
      </w:r>
      <w:proofErr w:type="spellStart"/>
      <w:r w:rsidRPr="000C7463">
        <w:rPr>
          <w:sz w:val="28"/>
          <w:szCs w:val="28"/>
        </w:rPr>
        <w:t>задопомогою</w:t>
      </w:r>
      <w:proofErr w:type="spellEnd"/>
      <w:r w:rsidRPr="000C7463">
        <w:rPr>
          <w:sz w:val="28"/>
          <w:szCs w:val="28"/>
        </w:rPr>
        <w:t xml:space="preserve"> Google-форм збирати відповіді учнів і потім проводитиавтоматичне оцінювання результатів тестування.</w:t>
      </w:r>
    </w:p>
    <w:p w:rsidR="000C7463" w:rsidRPr="002A3F98" w:rsidRDefault="000C7463" w:rsidP="002A3F9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A3F98">
        <w:rPr>
          <w:sz w:val="28"/>
          <w:szCs w:val="28"/>
        </w:rPr>
        <w:t>Moodle</w:t>
      </w:r>
      <w:proofErr w:type="spellEnd"/>
      <w:r w:rsidRPr="002A3F98">
        <w:rPr>
          <w:sz w:val="28"/>
          <w:szCs w:val="28"/>
        </w:rPr>
        <w:t xml:space="preserve"> https://moodle.org/</w:t>
      </w:r>
      <w:r w:rsidR="002A3F98">
        <w:rPr>
          <w:sz w:val="28"/>
          <w:szCs w:val="28"/>
        </w:rPr>
        <w:t xml:space="preserve"> – безкоштовна відкрита система </w:t>
      </w:r>
      <w:r w:rsidRPr="002A3F98">
        <w:rPr>
          <w:sz w:val="28"/>
          <w:szCs w:val="28"/>
        </w:rPr>
        <w:t xml:space="preserve">управліннядистанційним навчанням. Дозволяє використовувати широкий набірінструментів для освітньої взаємодії. Зокрема, надає можливість подаватинавчальний матеріал у різних форматах (текст, презентація, відеоматеріал,веб-сторінка; заняття як сукупність веб-сторінок з можливим проміжнимвиконанням тестових завдань); здійснювати тестування та опитування звикористанням питань закритого і відкритого типів; здобувачі освітиможуть виконувати завдання з можливістю пересилати відповідні файли.Крім того, система має широкий спектр інструментів моніторингунавчальної діяльності. </w:t>
      </w:r>
      <w:proofErr w:type="spellStart"/>
      <w:r w:rsidRPr="002A3F98">
        <w:rPr>
          <w:sz w:val="28"/>
          <w:szCs w:val="28"/>
        </w:rPr>
        <w:t>Moodle</w:t>
      </w:r>
      <w:proofErr w:type="spellEnd"/>
      <w:r w:rsidRPr="002A3F98">
        <w:rPr>
          <w:sz w:val="28"/>
          <w:szCs w:val="28"/>
        </w:rPr>
        <w:t xml:space="preserve"> має у своєму інструментарії: формиздавання завдань; завантаження файлів; журнал оцінювання; обмінповідомленнями; календар</w:t>
      </w:r>
      <w:r w:rsidR="002A3F98">
        <w:rPr>
          <w:sz w:val="28"/>
          <w:szCs w:val="28"/>
        </w:rPr>
        <w:t xml:space="preserve">подій; новини та анонси; </w:t>
      </w:r>
      <w:proofErr w:type="spellStart"/>
      <w:r w:rsidR="002A3F98">
        <w:rPr>
          <w:sz w:val="28"/>
          <w:szCs w:val="28"/>
        </w:rPr>
        <w:t>онлайн-</w:t>
      </w:r>
      <w:r w:rsidRPr="002A3F98">
        <w:rPr>
          <w:sz w:val="28"/>
          <w:szCs w:val="28"/>
        </w:rPr>
        <w:t>тестування</w:t>
      </w:r>
      <w:proofErr w:type="spellEnd"/>
      <w:r w:rsidRPr="002A3F98">
        <w:rPr>
          <w:sz w:val="28"/>
          <w:szCs w:val="28"/>
        </w:rPr>
        <w:t>;</w:t>
      </w:r>
      <w:bookmarkStart w:id="0" w:name="_GoBack"/>
      <w:bookmarkEnd w:id="0"/>
      <w:r w:rsidRPr="002A3F98">
        <w:rPr>
          <w:sz w:val="28"/>
          <w:szCs w:val="28"/>
        </w:rPr>
        <w:t xml:space="preserve">інтегровану </w:t>
      </w:r>
      <w:proofErr w:type="spellStart"/>
      <w:r w:rsidRPr="002A3F98">
        <w:rPr>
          <w:sz w:val="28"/>
          <w:szCs w:val="28"/>
        </w:rPr>
        <w:t>Вікіпедію</w:t>
      </w:r>
      <w:proofErr w:type="spellEnd"/>
      <w:r w:rsidRPr="002A3F98">
        <w:rPr>
          <w:sz w:val="28"/>
          <w:szCs w:val="28"/>
        </w:rPr>
        <w:t>.</w:t>
      </w:r>
    </w:p>
    <w:sectPr w:rsidR="000C7463" w:rsidRPr="002A3F98" w:rsidSect="0079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B43"/>
    <w:multiLevelType w:val="hybridMultilevel"/>
    <w:tmpl w:val="C9AC8966"/>
    <w:lvl w:ilvl="0" w:tplc="F9A255D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15"/>
    <w:rsid w:val="000C7463"/>
    <w:rsid w:val="00184897"/>
    <w:rsid w:val="002A3F98"/>
    <w:rsid w:val="00674740"/>
    <w:rsid w:val="006D2044"/>
    <w:rsid w:val="007928F4"/>
    <w:rsid w:val="00804671"/>
    <w:rsid w:val="00885A15"/>
    <w:rsid w:val="00A26550"/>
    <w:rsid w:val="00DE6140"/>
    <w:rsid w:val="00E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A15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apple-tab-span">
    <w:name w:val="apple-tab-span"/>
    <w:basedOn w:val="a0"/>
    <w:rsid w:val="00885A15"/>
  </w:style>
  <w:style w:type="character" w:styleId="a4">
    <w:name w:val="Hyperlink"/>
    <w:basedOn w:val="a0"/>
    <w:uiPriority w:val="99"/>
    <w:unhideWhenUsed/>
    <w:rsid w:val="00885A1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84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6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50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2</cp:lastModifiedBy>
  <cp:revision>2</cp:revision>
  <dcterms:created xsi:type="dcterms:W3CDTF">2022-03-11T12:44:00Z</dcterms:created>
  <dcterms:modified xsi:type="dcterms:W3CDTF">2022-03-11T12:44:00Z</dcterms:modified>
</cp:coreProperties>
</file>